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5491" w14:textId="4B1258DE" w:rsidR="00072872" w:rsidRPr="00E126DD" w:rsidRDefault="00AC0B3A" w:rsidP="00AC0B3A">
      <w:pPr>
        <w:jc w:val="right"/>
        <w:rPr>
          <w:rFonts w:eastAsiaTheme="minorHAnsi" w:cs="Arial"/>
          <w:b/>
          <w:sz w:val="24"/>
          <w:szCs w:val="24"/>
          <w:lang w:eastAsia="en-US"/>
        </w:rPr>
      </w:pPr>
      <w:r>
        <w:rPr>
          <w:rFonts w:eastAsiaTheme="minorHAnsi" w:cs="Arial"/>
          <w:b/>
          <w:sz w:val="24"/>
          <w:szCs w:val="24"/>
          <w:lang w:eastAsia="en-US"/>
        </w:rPr>
        <w:t>PR736A</w:t>
      </w:r>
    </w:p>
    <w:p w14:paraId="76BCECD4" w14:textId="77777777" w:rsidR="00072872" w:rsidRPr="00E126DD" w:rsidRDefault="00072872" w:rsidP="00072872">
      <w:pPr>
        <w:jc w:val="center"/>
        <w:rPr>
          <w:rFonts w:eastAsiaTheme="minorHAnsi" w:cs="Arial"/>
          <w:b/>
          <w:sz w:val="24"/>
          <w:szCs w:val="24"/>
          <w:lang w:eastAsia="en-US"/>
        </w:rPr>
      </w:pPr>
      <w:r w:rsidRPr="00E126DD">
        <w:rPr>
          <w:rFonts w:eastAsiaTheme="minorHAnsi" w:cs="Arial"/>
          <w:b/>
          <w:sz w:val="24"/>
          <w:szCs w:val="24"/>
          <w:lang w:eastAsia="en-US"/>
        </w:rPr>
        <w:t xml:space="preserve">TDSB Privacy Breach Report </w:t>
      </w:r>
    </w:p>
    <w:p w14:paraId="38FD7A46" w14:textId="6F6D3974" w:rsidR="00A22AE7" w:rsidRPr="00E126DD" w:rsidRDefault="00A22AE7" w:rsidP="00A22AE7">
      <w:pPr>
        <w:pStyle w:val="AABody"/>
        <w:spacing w:after="0"/>
        <w:ind w:left="0"/>
        <w:jc w:val="center"/>
        <w:rPr>
          <w:rFonts w:ascii="Arial" w:hAnsi="Arial" w:cs="Arial"/>
          <w:szCs w:val="24"/>
        </w:rPr>
      </w:pPr>
      <w:r w:rsidRPr="00E126DD">
        <w:rPr>
          <w:rFonts w:ascii="Arial" w:hAnsi="Arial" w:cs="Arial"/>
          <w:szCs w:val="24"/>
        </w:rPr>
        <w:t>(Operational Procedure PR</w:t>
      </w:r>
      <w:r w:rsidR="00B4177E">
        <w:rPr>
          <w:rFonts w:ascii="Arial" w:hAnsi="Arial" w:cs="Arial"/>
          <w:szCs w:val="24"/>
        </w:rPr>
        <w:t>736</w:t>
      </w:r>
      <w:r w:rsidRPr="00E126DD">
        <w:rPr>
          <w:rFonts w:ascii="Arial" w:hAnsi="Arial" w:cs="Arial"/>
          <w:szCs w:val="24"/>
        </w:rPr>
        <w:t>)</w:t>
      </w:r>
    </w:p>
    <w:p w14:paraId="48D67D06" w14:textId="77777777" w:rsidR="00072872" w:rsidRPr="00E126DD" w:rsidRDefault="00072872" w:rsidP="00072872">
      <w:pPr>
        <w:jc w:val="both"/>
        <w:rPr>
          <w:rFonts w:eastAsiaTheme="minorHAnsi" w:cs="Arial"/>
          <w:sz w:val="24"/>
          <w:szCs w:val="24"/>
          <w:lang w:val="en-CA" w:eastAsia="en-US"/>
        </w:rPr>
      </w:pPr>
    </w:p>
    <w:p w14:paraId="67871A55" w14:textId="77777777" w:rsidR="00072872" w:rsidRPr="00E126DD" w:rsidRDefault="00072872" w:rsidP="00072872">
      <w:pPr>
        <w:jc w:val="right"/>
        <w:rPr>
          <w:rFonts w:eastAsiaTheme="minorHAnsi" w:cs="Arial"/>
          <w:b/>
          <w:bCs/>
          <w:sz w:val="24"/>
          <w:szCs w:val="24"/>
          <w:lang w:eastAsia="en-US"/>
        </w:rPr>
      </w:pPr>
    </w:p>
    <w:p w14:paraId="450A0FD6" w14:textId="77777777" w:rsidR="00072872" w:rsidRPr="00E126DD" w:rsidRDefault="00072872" w:rsidP="00072872">
      <w:pPr>
        <w:jc w:val="right"/>
        <w:rPr>
          <w:rFonts w:eastAsiaTheme="minorHAnsi" w:cs="Arial"/>
          <w:sz w:val="24"/>
          <w:szCs w:val="24"/>
          <w:lang w:eastAsia="en-US"/>
        </w:rPr>
      </w:pPr>
      <w:r w:rsidRPr="00E126DD">
        <w:rPr>
          <w:rFonts w:eastAsiaTheme="minorHAnsi" w:cs="Arial"/>
          <w:b/>
          <w:bCs/>
          <w:sz w:val="24"/>
          <w:szCs w:val="24"/>
          <w:lang w:eastAsia="en-US"/>
        </w:rPr>
        <w:t xml:space="preserve">TDSB File Reference # </w:t>
      </w:r>
      <w:r w:rsidRPr="00E126DD">
        <w:rPr>
          <w:rFonts w:eastAsiaTheme="minorHAnsi" w:cs="Arial"/>
          <w:i/>
          <w:iCs/>
          <w:sz w:val="24"/>
          <w:szCs w:val="24"/>
          <w:lang w:eastAsia="en-US"/>
        </w:rPr>
        <w:t>(assigned by FOI and Privacy Office):</w:t>
      </w:r>
      <w:r w:rsidRPr="00E126DD">
        <w:rPr>
          <w:rFonts w:eastAsiaTheme="minorHAnsi" w:cs="Arial"/>
          <w:b/>
          <w:bCs/>
          <w:sz w:val="24"/>
          <w:szCs w:val="24"/>
          <w:lang w:eastAsia="en-US"/>
        </w:rPr>
        <w:t xml:space="preserve"> </w:t>
      </w:r>
      <w:r w:rsidRPr="00E126DD">
        <w:rPr>
          <w:rFonts w:eastAsiaTheme="minorHAnsi" w:cs="Arial"/>
          <w:sz w:val="24"/>
          <w:szCs w:val="24"/>
          <w:lang w:eastAsia="en-US"/>
        </w:rPr>
        <w:t>_____________________________</w:t>
      </w:r>
    </w:p>
    <w:p w14:paraId="2E0E603B" w14:textId="77777777" w:rsidR="00072872" w:rsidRPr="00E126DD" w:rsidRDefault="00072872" w:rsidP="00072872">
      <w:pPr>
        <w:ind w:left="2880" w:firstLine="720"/>
        <w:jc w:val="both"/>
        <w:rPr>
          <w:rFonts w:eastAsiaTheme="minorHAnsi" w:cs="Arial"/>
          <w:b/>
          <w:bCs/>
          <w:sz w:val="24"/>
          <w:szCs w:val="24"/>
          <w:lang w:eastAsia="en-US"/>
        </w:rPr>
      </w:pPr>
    </w:p>
    <w:p w14:paraId="788E88F4" w14:textId="77777777" w:rsidR="00072872" w:rsidRPr="00E126DD" w:rsidRDefault="00072872" w:rsidP="00072872">
      <w:pPr>
        <w:ind w:left="5245"/>
        <w:jc w:val="both"/>
        <w:rPr>
          <w:rFonts w:eastAsiaTheme="minorHAnsi" w:cs="Arial"/>
          <w:sz w:val="24"/>
          <w:szCs w:val="24"/>
          <w:lang w:eastAsia="en-US"/>
        </w:rPr>
      </w:pPr>
      <w:r w:rsidRPr="00E126DD">
        <w:rPr>
          <w:rFonts w:eastAsiaTheme="minorHAnsi" w:cs="Arial"/>
          <w:b/>
          <w:bCs/>
          <w:sz w:val="24"/>
          <w:szCs w:val="24"/>
          <w:lang w:eastAsia="en-US"/>
        </w:rPr>
        <w:t xml:space="preserve">IPC File Reference # </w:t>
      </w:r>
      <w:r w:rsidRPr="00E126DD">
        <w:rPr>
          <w:rFonts w:eastAsiaTheme="minorHAnsi" w:cs="Arial"/>
          <w:i/>
          <w:iCs/>
          <w:sz w:val="24"/>
          <w:szCs w:val="24"/>
          <w:lang w:eastAsia="en-US"/>
        </w:rPr>
        <w:t>(if applicable):</w:t>
      </w:r>
      <w:r w:rsidRPr="00E126DD">
        <w:rPr>
          <w:rFonts w:eastAsiaTheme="minorHAnsi" w:cs="Arial"/>
          <w:b/>
          <w:bCs/>
          <w:sz w:val="24"/>
          <w:szCs w:val="24"/>
          <w:lang w:eastAsia="en-US"/>
        </w:rPr>
        <w:t xml:space="preserve"> </w:t>
      </w:r>
      <w:r w:rsidRPr="00E126DD">
        <w:rPr>
          <w:rFonts w:eastAsiaTheme="minorHAnsi" w:cs="Arial"/>
          <w:sz w:val="24"/>
          <w:szCs w:val="24"/>
          <w:lang w:eastAsia="en-US"/>
        </w:rPr>
        <w:t xml:space="preserve">______________________________ </w:t>
      </w:r>
    </w:p>
    <w:p w14:paraId="0F28EA76" w14:textId="77777777" w:rsidR="00072872" w:rsidRPr="00E126DD" w:rsidRDefault="00072872" w:rsidP="00072872">
      <w:pPr>
        <w:jc w:val="right"/>
        <w:rPr>
          <w:rFonts w:eastAsiaTheme="minorHAnsi" w:cs="Arial"/>
          <w:sz w:val="24"/>
          <w:szCs w:val="24"/>
          <w:lang w:eastAsia="en-US"/>
        </w:rPr>
      </w:pPr>
    </w:p>
    <w:p w14:paraId="61A6068C" w14:textId="0213A106" w:rsidR="003B496B" w:rsidRPr="00E126DD" w:rsidRDefault="003B496B" w:rsidP="00072872">
      <w:pPr>
        <w:jc w:val="both"/>
        <w:rPr>
          <w:rFonts w:eastAsiaTheme="minorHAnsi" w:cs="Arial"/>
          <w:sz w:val="24"/>
          <w:szCs w:val="24"/>
          <w:lang w:eastAsia="en-US"/>
        </w:rPr>
      </w:pPr>
      <w:r w:rsidRPr="00E126DD">
        <w:rPr>
          <w:rFonts w:eastAsiaTheme="minorHAnsi" w:cs="Arial"/>
          <w:sz w:val="24"/>
          <w:szCs w:val="24"/>
          <w:lang w:eastAsia="en-US"/>
        </w:rPr>
        <w:t xml:space="preserve">To be completed by </w:t>
      </w:r>
      <w:r w:rsidR="00F7555F" w:rsidRPr="00E126DD">
        <w:rPr>
          <w:rFonts w:eastAsiaTheme="minorHAnsi" w:cs="Arial"/>
          <w:sz w:val="24"/>
          <w:szCs w:val="24"/>
          <w:lang w:eastAsia="en-US"/>
        </w:rPr>
        <w:t xml:space="preserve">the </w:t>
      </w:r>
      <w:r w:rsidRPr="00E126DD">
        <w:rPr>
          <w:rFonts w:eastAsiaTheme="minorHAnsi" w:cs="Arial"/>
          <w:sz w:val="24"/>
          <w:szCs w:val="24"/>
          <w:lang w:eastAsia="en-US"/>
        </w:rPr>
        <w:t xml:space="preserve">Supervisor. </w:t>
      </w:r>
    </w:p>
    <w:p w14:paraId="383BAA74" w14:textId="77777777" w:rsidR="003B496B" w:rsidRPr="00E126DD" w:rsidRDefault="003B496B" w:rsidP="00072872">
      <w:pPr>
        <w:jc w:val="both"/>
        <w:rPr>
          <w:rFonts w:eastAsiaTheme="minorHAnsi" w:cs="Arial"/>
          <w:sz w:val="24"/>
          <w:szCs w:val="24"/>
          <w:lang w:eastAsia="en-US"/>
        </w:rPr>
      </w:pPr>
    </w:p>
    <w:p w14:paraId="2FB7610C" w14:textId="395620F8" w:rsidR="00072872" w:rsidRPr="00E126DD" w:rsidRDefault="00072872" w:rsidP="00072872">
      <w:pPr>
        <w:jc w:val="both"/>
        <w:rPr>
          <w:rFonts w:eastAsiaTheme="minorHAnsi" w:cs="Arial"/>
          <w:sz w:val="24"/>
          <w:szCs w:val="24"/>
          <w:lang w:eastAsia="en-US"/>
        </w:rPr>
      </w:pPr>
      <w:r w:rsidRPr="00E126DD">
        <w:rPr>
          <w:rFonts w:eastAsiaTheme="minorHAnsi" w:cs="Arial"/>
          <w:sz w:val="24"/>
          <w:szCs w:val="24"/>
          <w:lang w:eastAsia="en-US"/>
        </w:rPr>
        <w:t>Please use this report as a guide to provide FOI and Privacy Office with as much information as possible about the incident in question.</w:t>
      </w:r>
    </w:p>
    <w:p w14:paraId="2912DB55" w14:textId="77777777" w:rsidR="00072872" w:rsidRPr="00E126DD" w:rsidRDefault="00072872" w:rsidP="00072872">
      <w:pPr>
        <w:jc w:val="both"/>
        <w:rPr>
          <w:rFonts w:eastAsiaTheme="minorHAnsi" w:cs="Arial"/>
          <w:sz w:val="24"/>
          <w:szCs w:val="24"/>
          <w:lang w:eastAsia="en-US"/>
        </w:rPr>
      </w:pPr>
    </w:p>
    <w:p w14:paraId="53751AC7" w14:textId="77777777" w:rsidR="00072872" w:rsidRPr="00E126DD" w:rsidRDefault="00072872" w:rsidP="00072872">
      <w:pPr>
        <w:jc w:val="both"/>
        <w:rPr>
          <w:rFonts w:eastAsiaTheme="minorHAnsi" w:cs="Arial"/>
          <w:sz w:val="24"/>
          <w:szCs w:val="24"/>
          <w:lang w:val="en-CA" w:eastAsia="en-US"/>
        </w:rPr>
      </w:pPr>
      <w:r w:rsidRPr="00E126DD">
        <w:rPr>
          <w:rFonts w:eastAsiaTheme="minorHAnsi" w:cs="Arial"/>
          <w:sz w:val="24"/>
          <w:szCs w:val="24"/>
          <w:lang w:val="en-CA" w:eastAsia="en-US"/>
        </w:rPr>
        <w:t>Take immediate action when you have been advised of a suspected privacy breach. Many of the steps outlined below have to be carried out simultaneously or in quick succession. Steps 1 and 2 are completed based on the information received either directly from an employee, or orally through his/her immediate supervisor (e.g., phone call), or in written form (e.g., email).</w:t>
      </w:r>
    </w:p>
    <w:p w14:paraId="4E912866" w14:textId="77777777" w:rsidR="00072872" w:rsidRPr="00E126DD" w:rsidRDefault="00072872" w:rsidP="00072872">
      <w:pPr>
        <w:jc w:val="both"/>
        <w:rPr>
          <w:rFonts w:eastAsiaTheme="minorHAnsi" w:cs="Arial"/>
          <w:sz w:val="24"/>
          <w:szCs w:val="24"/>
          <w:lang w:val="en-CA" w:eastAsia="en-US"/>
        </w:rPr>
      </w:pPr>
    </w:p>
    <w:p w14:paraId="31C79E4F" w14:textId="77777777" w:rsidR="00072872" w:rsidRPr="00E126DD" w:rsidRDefault="00072872" w:rsidP="00072872">
      <w:pPr>
        <w:jc w:val="both"/>
        <w:rPr>
          <w:rFonts w:eastAsiaTheme="minorHAnsi" w:cs="Arial"/>
          <w:sz w:val="24"/>
          <w:szCs w:val="24"/>
          <w:lang w:val="en-CA" w:eastAsia="en-US"/>
        </w:rPr>
      </w:pPr>
      <w:r w:rsidRPr="00E126DD">
        <w:rPr>
          <w:rFonts w:eastAsiaTheme="minorHAnsi" w:cs="Arial"/>
          <w:sz w:val="24"/>
          <w:szCs w:val="24"/>
          <w:lang w:val="en-CA" w:eastAsia="en-US"/>
        </w:rPr>
        <w:t>The following steps are to be initiated as soon as a privacy breach or suspected breach has been reported.</w:t>
      </w:r>
    </w:p>
    <w:p w14:paraId="5210FA97" w14:textId="77777777" w:rsidR="00072872" w:rsidRPr="00E126DD" w:rsidRDefault="00072872" w:rsidP="00072872">
      <w:pPr>
        <w:jc w:val="both"/>
        <w:rPr>
          <w:rFonts w:eastAsiaTheme="minorHAnsi" w:cs="Arial"/>
          <w:b/>
          <w:bCs/>
          <w:sz w:val="24"/>
          <w:szCs w:val="24"/>
          <w:lang w:eastAsia="en-US"/>
        </w:rPr>
      </w:pPr>
    </w:p>
    <w:p w14:paraId="706A4E0A" w14:textId="77777777" w:rsidR="00072872" w:rsidRPr="00E126DD" w:rsidRDefault="00072872" w:rsidP="00072872">
      <w:pPr>
        <w:jc w:val="both"/>
        <w:rPr>
          <w:rFonts w:eastAsiaTheme="minorHAnsi" w:cs="Arial"/>
          <w:b/>
          <w:sz w:val="24"/>
          <w:szCs w:val="24"/>
          <w:u w:val="single"/>
          <w:lang w:eastAsia="en-US"/>
        </w:rPr>
      </w:pPr>
      <w:r w:rsidRPr="00E126DD">
        <w:rPr>
          <w:rFonts w:eastAsiaTheme="minorHAnsi" w:cs="Arial"/>
          <w:b/>
          <w:sz w:val="24"/>
          <w:szCs w:val="24"/>
          <w:u w:val="single"/>
          <w:lang w:eastAsia="en-US"/>
        </w:rPr>
        <w:t>STEP 1 - RESPOND</w:t>
      </w:r>
    </w:p>
    <w:p w14:paraId="3940D802" w14:textId="65DEC782" w:rsidR="00072872" w:rsidRPr="00E126DD" w:rsidRDefault="00072872" w:rsidP="00072872">
      <w:pPr>
        <w:jc w:val="both"/>
        <w:rPr>
          <w:rFonts w:eastAsiaTheme="minorHAnsi" w:cs="Arial"/>
          <w:b/>
          <w:sz w:val="24"/>
          <w:szCs w:val="24"/>
          <w:lang w:eastAsia="en-US"/>
        </w:rPr>
      </w:pPr>
    </w:p>
    <w:p w14:paraId="2E98AF0D" w14:textId="77777777" w:rsidR="00D10609" w:rsidRPr="00E126DD" w:rsidRDefault="00D10609" w:rsidP="00072872">
      <w:pPr>
        <w:jc w:val="both"/>
        <w:rPr>
          <w:rFonts w:eastAsiaTheme="minorHAnsi" w:cs="Arial"/>
          <w:b/>
          <w:sz w:val="24"/>
          <w:szCs w:val="24"/>
          <w:lang w:eastAsia="en-US"/>
        </w:rPr>
      </w:pPr>
    </w:p>
    <w:p w14:paraId="07ABA0AB" w14:textId="77777777" w:rsidR="00072872" w:rsidRPr="00E126DD" w:rsidRDefault="00072872" w:rsidP="00072872">
      <w:pPr>
        <w:numPr>
          <w:ilvl w:val="0"/>
          <w:numId w:val="49"/>
        </w:numPr>
        <w:spacing w:after="160" w:line="259" w:lineRule="auto"/>
        <w:ind w:left="567" w:hanging="567"/>
        <w:contextualSpacing/>
        <w:jc w:val="both"/>
        <w:rPr>
          <w:rFonts w:eastAsiaTheme="minorHAnsi" w:cs="Arial"/>
          <w:b/>
          <w:bCs/>
          <w:sz w:val="24"/>
          <w:szCs w:val="24"/>
          <w:lang w:eastAsia="en-US"/>
        </w:rPr>
      </w:pPr>
      <w:r w:rsidRPr="00E126DD">
        <w:rPr>
          <w:rFonts w:eastAsiaTheme="minorHAnsi" w:cs="Arial"/>
          <w:b/>
          <w:bCs/>
          <w:sz w:val="24"/>
          <w:szCs w:val="24"/>
          <w:lang w:val="en-CA" w:eastAsia="en-US"/>
        </w:rPr>
        <w:t>Person Reporting Suspected Breach:</w:t>
      </w:r>
    </w:p>
    <w:tbl>
      <w:tblPr>
        <w:tblStyle w:val="TableGrid2"/>
        <w:tblW w:w="0" w:type="auto"/>
        <w:tblLook w:val="04A0" w:firstRow="1" w:lastRow="0" w:firstColumn="1" w:lastColumn="0" w:noHBand="0" w:noVBand="1"/>
      </w:tblPr>
      <w:tblGrid>
        <w:gridCol w:w="3539"/>
        <w:gridCol w:w="5811"/>
      </w:tblGrid>
      <w:tr w:rsidR="00072872" w:rsidRPr="00E126DD" w14:paraId="5C74A868" w14:textId="77777777" w:rsidTr="00072872">
        <w:tc>
          <w:tcPr>
            <w:tcW w:w="3539" w:type="dxa"/>
            <w:tcBorders>
              <w:top w:val="nil"/>
              <w:left w:val="nil"/>
              <w:bottom w:val="nil"/>
              <w:right w:val="nil"/>
            </w:tcBorders>
          </w:tcPr>
          <w:p w14:paraId="5E3F6EBA" w14:textId="77777777" w:rsidR="00072872" w:rsidRPr="00E126DD" w:rsidRDefault="00072872" w:rsidP="00072872">
            <w:pPr>
              <w:rPr>
                <w:rFonts w:cs="Arial"/>
                <w:bCs/>
                <w:sz w:val="24"/>
                <w:szCs w:val="24"/>
                <w:lang w:eastAsia="en-US"/>
              </w:rPr>
            </w:pPr>
          </w:p>
          <w:p w14:paraId="4287AEA9" w14:textId="77777777" w:rsidR="00072872" w:rsidRPr="00E126DD" w:rsidRDefault="00072872" w:rsidP="00072872">
            <w:pPr>
              <w:rPr>
                <w:rFonts w:cs="Arial"/>
                <w:bCs/>
                <w:sz w:val="24"/>
                <w:szCs w:val="24"/>
                <w:lang w:eastAsia="en-US"/>
              </w:rPr>
            </w:pPr>
            <w:r w:rsidRPr="00E126DD">
              <w:rPr>
                <w:rFonts w:cs="Arial"/>
                <w:bCs/>
                <w:sz w:val="24"/>
                <w:szCs w:val="24"/>
                <w:lang w:eastAsia="en-US"/>
              </w:rPr>
              <w:t xml:space="preserve">Date: </w:t>
            </w:r>
          </w:p>
        </w:tc>
        <w:tc>
          <w:tcPr>
            <w:tcW w:w="5811" w:type="dxa"/>
            <w:tcBorders>
              <w:top w:val="nil"/>
              <w:left w:val="nil"/>
              <w:right w:val="nil"/>
            </w:tcBorders>
          </w:tcPr>
          <w:p w14:paraId="6A44621B" w14:textId="77777777" w:rsidR="00072872" w:rsidRPr="00E126DD" w:rsidRDefault="00072872" w:rsidP="00072872">
            <w:pPr>
              <w:rPr>
                <w:rFonts w:cs="Arial"/>
                <w:bCs/>
                <w:sz w:val="24"/>
                <w:szCs w:val="24"/>
                <w:lang w:eastAsia="en-US"/>
              </w:rPr>
            </w:pPr>
          </w:p>
        </w:tc>
      </w:tr>
      <w:tr w:rsidR="00072872" w:rsidRPr="00E126DD" w14:paraId="68560EF5" w14:textId="77777777" w:rsidTr="00072872">
        <w:tc>
          <w:tcPr>
            <w:tcW w:w="3539" w:type="dxa"/>
            <w:tcBorders>
              <w:top w:val="nil"/>
              <w:left w:val="nil"/>
              <w:bottom w:val="nil"/>
              <w:right w:val="nil"/>
            </w:tcBorders>
          </w:tcPr>
          <w:p w14:paraId="026D8EA1" w14:textId="77777777" w:rsidR="00072872" w:rsidRPr="00E126DD" w:rsidRDefault="00072872" w:rsidP="00072872">
            <w:pPr>
              <w:autoSpaceDE w:val="0"/>
              <w:autoSpaceDN w:val="0"/>
              <w:adjustRightInd w:val="0"/>
              <w:rPr>
                <w:rFonts w:cs="Arial"/>
                <w:color w:val="000000"/>
                <w:sz w:val="24"/>
                <w:szCs w:val="24"/>
                <w:lang w:val="en-CA" w:eastAsia="en-US"/>
              </w:rPr>
            </w:pPr>
          </w:p>
          <w:p w14:paraId="400558BB" w14:textId="77777777" w:rsidR="00072872" w:rsidRPr="00E126DD" w:rsidRDefault="00072872" w:rsidP="00072872">
            <w:pPr>
              <w:autoSpaceDE w:val="0"/>
              <w:autoSpaceDN w:val="0"/>
              <w:adjustRightInd w:val="0"/>
              <w:rPr>
                <w:rFonts w:cs="Arial"/>
                <w:color w:val="000000"/>
                <w:sz w:val="24"/>
                <w:szCs w:val="24"/>
                <w:lang w:val="en-CA" w:eastAsia="en-US"/>
              </w:rPr>
            </w:pPr>
            <w:r w:rsidRPr="00E126DD">
              <w:rPr>
                <w:rFonts w:cs="Arial"/>
                <w:color w:val="000000"/>
                <w:sz w:val="24"/>
                <w:szCs w:val="24"/>
                <w:lang w:val="en-CA" w:eastAsia="en-US"/>
              </w:rPr>
              <w:t xml:space="preserve">First name: </w:t>
            </w:r>
          </w:p>
        </w:tc>
        <w:tc>
          <w:tcPr>
            <w:tcW w:w="5811" w:type="dxa"/>
            <w:tcBorders>
              <w:left w:val="nil"/>
              <w:right w:val="nil"/>
            </w:tcBorders>
          </w:tcPr>
          <w:p w14:paraId="2829D827" w14:textId="77777777" w:rsidR="00072872" w:rsidRPr="00E126DD" w:rsidRDefault="00072872" w:rsidP="00072872">
            <w:pPr>
              <w:rPr>
                <w:rFonts w:cs="Arial"/>
                <w:bCs/>
                <w:sz w:val="24"/>
                <w:szCs w:val="24"/>
                <w:lang w:eastAsia="en-US"/>
              </w:rPr>
            </w:pPr>
          </w:p>
        </w:tc>
      </w:tr>
      <w:tr w:rsidR="00072872" w:rsidRPr="00E126DD" w14:paraId="1203B420" w14:textId="77777777" w:rsidTr="00072872">
        <w:tc>
          <w:tcPr>
            <w:tcW w:w="3539" w:type="dxa"/>
            <w:tcBorders>
              <w:top w:val="nil"/>
              <w:left w:val="nil"/>
              <w:bottom w:val="nil"/>
              <w:right w:val="nil"/>
            </w:tcBorders>
          </w:tcPr>
          <w:p w14:paraId="4888AF16" w14:textId="77777777" w:rsidR="00072872" w:rsidRPr="00E126DD" w:rsidRDefault="00072872" w:rsidP="00072872">
            <w:pPr>
              <w:autoSpaceDE w:val="0"/>
              <w:autoSpaceDN w:val="0"/>
              <w:adjustRightInd w:val="0"/>
              <w:rPr>
                <w:rFonts w:cs="Arial"/>
                <w:color w:val="000000"/>
                <w:sz w:val="24"/>
                <w:szCs w:val="24"/>
                <w:lang w:val="en-CA" w:eastAsia="en-US"/>
              </w:rPr>
            </w:pPr>
          </w:p>
          <w:p w14:paraId="3EB1AFEA" w14:textId="77777777" w:rsidR="00072872" w:rsidRPr="00E126DD" w:rsidRDefault="00072872" w:rsidP="00072872">
            <w:pPr>
              <w:autoSpaceDE w:val="0"/>
              <w:autoSpaceDN w:val="0"/>
              <w:adjustRightInd w:val="0"/>
              <w:rPr>
                <w:rFonts w:cs="Arial"/>
                <w:color w:val="000000"/>
                <w:sz w:val="24"/>
                <w:szCs w:val="24"/>
                <w:lang w:val="en-CA" w:eastAsia="en-US"/>
              </w:rPr>
            </w:pPr>
            <w:r w:rsidRPr="00E126DD">
              <w:rPr>
                <w:rFonts w:cs="Arial"/>
                <w:color w:val="000000"/>
                <w:sz w:val="24"/>
                <w:szCs w:val="24"/>
                <w:lang w:val="en-CA" w:eastAsia="en-US"/>
              </w:rPr>
              <w:t xml:space="preserve">Last name: </w:t>
            </w:r>
          </w:p>
        </w:tc>
        <w:tc>
          <w:tcPr>
            <w:tcW w:w="5811" w:type="dxa"/>
            <w:tcBorders>
              <w:left w:val="nil"/>
              <w:right w:val="nil"/>
            </w:tcBorders>
          </w:tcPr>
          <w:p w14:paraId="41B68471" w14:textId="77777777" w:rsidR="00072872" w:rsidRPr="00E126DD" w:rsidRDefault="00072872" w:rsidP="00072872">
            <w:pPr>
              <w:rPr>
                <w:rFonts w:cs="Arial"/>
                <w:bCs/>
                <w:sz w:val="24"/>
                <w:szCs w:val="24"/>
                <w:lang w:eastAsia="en-US"/>
              </w:rPr>
            </w:pPr>
          </w:p>
        </w:tc>
      </w:tr>
      <w:tr w:rsidR="00072872" w:rsidRPr="00E126DD" w14:paraId="3D5ED2AB" w14:textId="77777777" w:rsidTr="00072872">
        <w:tc>
          <w:tcPr>
            <w:tcW w:w="3539" w:type="dxa"/>
            <w:tcBorders>
              <w:top w:val="nil"/>
              <w:left w:val="nil"/>
              <w:bottom w:val="nil"/>
              <w:right w:val="nil"/>
            </w:tcBorders>
          </w:tcPr>
          <w:p w14:paraId="3321F7A2" w14:textId="77777777" w:rsidR="00072872" w:rsidRPr="00E126DD" w:rsidRDefault="00072872" w:rsidP="00072872">
            <w:pPr>
              <w:autoSpaceDE w:val="0"/>
              <w:autoSpaceDN w:val="0"/>
              <w:adjustRightInd w:val="0"/>
              <w:rPr>
                <w:rFonts w:cs="Arial"/>
                <w:color w:val="000000"/>
                <w:sz w:val="24"/>
                <w:szCs w:val="24"/>
                <w:lang w:val="en-CA" w:eastAsia="en-US"/>
              </w:rPr>
            </w:pPr>
          </w:p>
          <w:p w14:paraId="3925CAAF" w14:textId="77777777" w:rsidR="00072872" w:rsidRPr="00E126DD" w:rsidRDefault="00072872" w:rsidP="00072872">
            <w:pPr>
              <w:autoSpaceDE w:val="0"/>
              <w:autoSpaceDN w:val="0"/>
              <w:adjustRightInd w:val="0"/>
              <w:rPr>
                <w:rFonts w:cs="Arial"/>
                <w:color w:val="000000"/>
                <w:sz w:val="24"/>
                <w:szCs w:val="24"/>
                <w:lang w:val="en-CA" w:eastAsia="en-US"/>
              </w:rPr>
            </w:pPr>
            <w:r w:rsidRPr="00E126DD">
              <w:rPr>
                <w:rFonts w:cs="Arial"/>
                <w:color w:val="000000"/>
                <w:sz w:val="24"/>
                <w:szCs w:val="24"/>
                <w:lang w:val="en-CA" w:eastAsia="en-US"/>
              </w:rPr>
              <w:t xml:space="preserve">Job title: </w:t>
            </w:r>
          </w:p>
        </w:tc>
        <w:tc>
          <w:tcPr>
            <w:tcW w:w="5811" w:type="dxa"/>
            <w:tcBorders>
              <w:left w:val="nil"/>
              <w:right w:val="nil"/>
            </w:tcBorders>
          </w:tcPr>
          <w:p w14:paraId="79DD6454" w14:textId="77777777" w:rsidR="00072872" w:rsidRPr="00E126DD" w:rsidRDefault="00072872" w:rsidP="00072872">
            <w:pPr>
              <w:rPr>
                <w:rFonts w:cs="Arial"/>
                <w:bCs/>
                <w:sz w:val="24"/>
                <w:szCs w:val="24"/>
                <w:lang w:eastAsia="en-US"/>
              </w:rPr>
            </w:pPr>
          </w:p>
        </w:tc>
      </w:tr>
      <w:tr w:rsidR="00072872" w:rsidRPr="00E126DD" w14:paraId="1532499E" w14:textId="77777777" w:rsidTr="00072872">
        <w:tc>
          <w:tcPr>
            <w:tcW w:w="3539" w:type="dxa"/>
            <w:tcBorders>
              <w:top w:val="nil"/>
              <w:left w:val="nil"/>
              <w:bottom w:val="nil"/>
              <w:right w:val="nil"/>
            </w:tcBorders>
          </w:tcPr>
          <w:p w14:paraId="79C4B02D" w14:textId="77777777" w:rsidR="00072872" w:rsidRPr="00E126DD" w:rsidRDefault="00072872" w:rsidP="00072872">
            <w:pPr>
              <w:autoSpaceDE w:val="0"/>
              <w:autoSpaceDN w:val="0"/>
              <w:adjustRightInd w:val="0"/>
              <w:rPr>
                <w:rFonts w:cs="Arial"/>
                <w:color w:val="000000"/>
                <w:sz w:val="24"/>
                <w:szCs w:val="24"/>
                <w:lang w:val="en-CA" w:eastAsia="en-US"/>
              </w:rPr>
            </w:pPr>
          </w:p>
          <w:p w14:paraId="09A7A82F" w14:textId="77777777" w:rsidR="00072872" w:rsidRPr="00E126DD" w:rsidRDefault="00072872" w:rsidP="00072872">
            <w:pPr>
              <w:autoSpaceDE w:val="0"/>
              <w:autoSpaceDN w:val="0"/>
              <w:adjustRightInd w:val="0"/>
              <w:rPr>
                <w:rFonts w:cs="Arial"/>
                <w:color w:val="000000"/>
                <w:sz w:val="24"/>
                <w:szCs w:val="24"/>
                <w:lang w:val="en-CA" w:eastAsia="en-US"/>
              </w:rPr>
            </w:pPr>
            <w:r w:rsidRPr="00E126DD">
              <w:rPr>
                <w:rFonts w:cs="Arial"/>
                <w:color w:val="000000"/>
                <w:sz w:val="24"/>
                <w:szCs w:val="24"/>
                <w:lang w:val="en-CA" w:eastAsia="en-US"/>
              </w:rPr>
              <w:t xml:space="preserve">Location (school/department): </w:t>
            </w:r>
          </w:p>
        </w:tc>
        <w:tc>
          <w:tcPr>
            <w:tcW w:w="5811" w:type="dxa"/>
            <w:tcBorders>
              <w:left w:val="nil"/>
              <w:right w:val="nil"/>
            </w:tcBorders>
          </w:tcPr>
          <w:p w14:paraId="7FEBD409" w14:textId="77777777" w:rsidR="00072872" w:rsidRPr="00E126DD" w:rsidRDefault="00072872" w:rsidP="00072872">
            <w:pPr>
              <w:rPr>
                <w:rFonts w:cs="Arial"/>
                <w:bCs/>
                <w:sz w:val="24"/>
                <w:szCs w:val="24"/>
                <w:lang w:eastAsia="en-US"/>
              </w:rPr>
            </w:pPr>
          </w:p>
        </w:tc>
      </w:tr>
      <w:tr w:rsidR="00072872" w:rsidRPr="00E126DD" w14:paraId="1FC7FD1B" w14:textId="77777777" w:rsidTr="00072872">
        <w:tc>
          <w:tcPr>
            <w:tcW w:w="3539" w:type="dxa"/>
            <w:tcBorders>
              <w:top w:val="nil"/>
              <w:left w:val="nil"/>
              <w:bottom w:val="nil"/>
              <w:right w:val="nil"/>
            </w:tcBorders>
          </w:tcPr>
          <w:p w14:paraId="453EFF0D" w14:textId="77777777" w:rsidR="00072872" w:rsidRPr="00E126DD" w:rsidRDefault="00072872" w:rsidP="00072872">
            <w:pPr>
              <w:autoSpaceDE w:val="0"/>
              <w:autoSpaceDN w:val="0"/>
              <w:adjustRightInd w:val="0"/>
              <w:rPr>
                <w:rFonts w:cs="Arial"/>
                <w:color w:val="000000"/>
                <w:sz w:val="24"/>
                <w:szCs w:val="24"/>
                <w:lang w:val="en-CA" w:eastAsia="en-US"/>
              </w:rPr>
            </w:pPr>
          </w:p>
          <w:p w14:paraId="1CCB6899" w14:textId="77777777" w:rsidR="00072872" w:rsidRPr="00E126DD" w:rsidRDefault="00072872" w:rsidP="00072872">
            <w:pPr>
              <w:autoSpaceDE w:val="0"/>
              <w:autoSpaceDN w:val="0"/>
              <w:adjustRightInd w:val="0"/>
              <w:rPr>
                <w:rFonts w:cs="Arial"/>
                <w:color w:val="000000"/>
                <w:sz w:val="24"/>
                <w:szCs w:val="24"/>
                <w:lang w:val="en-CA" w:eastAsia="en-US"/>
              </w:rPr>
            </w:pPr>
            <w:r w:rsidRPr="00E126DD">
              <w:rPr>
                <w:rFonts w:cs="Arial"/>
                <w:color w:val="000000"/>
                <w:sz w:val="24"/>
                <w:szCs w:val="24"/>
                <w:lang w:val="en-CA" w:eastAsia="en-US"/>
              </w:rPr>
              <w:t>Learning Centre (if applicable):</w:t>
            </w:r>
          </w:p>
        </w:tc>
        <w:tc>
          <w:tcPr>
            <w:tcW w:w="5811" w:type="dxa"/>
            <w:tcBorders>
              <w:left w:val="nil"/>
              <w:right w:val="nil"/>
            </w:tcBorders>
          </w:tcPr>
          <w:p w14:paraId="42786503" w14:textId="77777777" w:rsidR="00072872" w:rsidRPr="00E126DD" w:rsidRDefault="00072872" w:rsidP="00072872">
            <w:pPr>
              <w:rPr>
                <w:rFonts w:cs="Arial"/>
                <w:bCs/>
                <w:sz w:val="24"/>
                <w:szCs w:val="24"/>
                <w:lang w:eastAsia="en-US"/>
              </w:rPr>
            </w:pPr>
          </w:p>
        </w:tc>
      </w:tr>
      <w:tr w:rsidR="00072872" w:rsidRPr="00E126DD" w14:paraId="459C1EF2" w14:textId="77777777" w:rsidTr="00D10609">
        <w:tc>
          <w:tcPr>
            <w:tcW w:w="3539" w:type="dxa"/>
            <w:tcBorders>
              <w:top w:val="nil"/>
              <w:left w:val="nil"/>
              <w:bottom w:val="nil"/>
              <w:right w:val="nil"/>
            </w:tcBorders>
          </w:tcPr>
          <w:p w14:paraId="5645C68E" w14:textId="77777777" w:rsidR="00072872" w:rsidRPr="00E126DD" w:rsidRDefault="00072872" w:rsidP="00072872">
            <w:pPr>
              <w:autoSpaceDE w:val="0"/>
              <w:autoSpaceDN w:val="0"/>
              <w:adjustRightInd w:val="0"/>
              <w:rPr>
                <w:rFonts w:cs="Arial"/>
                <w:color w:val="000000"/>
                <w:sz w:val="24"/>
                <w:szCs w:val="24"/>
                <w:lang w:val="en-CA" w:eastAsia="en-US"/>
              </w:rPr>
            </w:pPr>
          </w:p>
          <w:p w14:paraId="4DDF15F1" w14:textId="77777777" w:rsidR="00072872" w:rsidRPr="00E126DD" w:rsidRDefault="00072872" w:rsidP="00072872">
            <w:pPr>
              <w:autoSpaceDE w:val="0"/>
              <w:autoSpaceDN w:val="0"/>
              <w:adjustRightInd w:val="0"/>
              <w:rPr>
                <w:rFonts w:cs="Arial"/>
                <w:color w:val="000000"/>
                <w:sz w:val="24"/>
                <w:szCs w:val="24"/>
                <w:lang w:val="en-CA" w:eastAsia="en-US"/>
              </w:rPr>
            </w:pPr>
            <w:r w:rsidRPr="00E126DD">
              <w:rPr>
                <w:rFonts w:cs="Arial"/>
                <w:color w:val="000000"/>
                <w:sz w:val="24"/>
                <w:szCs w:val="24"/>
                <w:lang w:val="en-CA" w:eastAsia="en-US"/>
              </w:rPr>
              <w:t xml:space="preserve">Name of immediate supervisor: </w:t>
            </w:r>
          </w:p>
        </w:tc>
        <w:tc>
          <w:tcPr>
            <w:tcW w:w="5811" w:type="dxa"/>
            <w:tcBorders>
              <w:left w:val="nil"/>
              <w:bottom w:val="single" w:sz="4" w:space="0" w:color="auto"/>
              <w:right w:val="nil"/>
            </w:tcBorders>
          </w:tcPr>
          <w:p w14:paraId="0259AF06" w14:textId="77777777" w:rsidR="00072872" w:rsidRPr="00E126DD" w:rsidRDefault="00072872" w:rsidP="00072872">
            <w:pPr>
              <w:rPr>
                <w:rFonts w:cs="Arial"/>
                <w:bCs/>
                <w:sz w:val="24"/>
                <w:szCs w:val="24"/>
                <w:lang w:eastAsia="en-US"/>
              </w:rPr>
            </w:pPr>
          </w:p>
        </w:tc>
      </w:tr>
      <w:tr w:rsidR="00072872" w:rsidRPr="00E126DD" w14:paraId="754363C2" w14:textId="77777777" w:rsidTr="00D10609">
        <w:tc>
          <w:tcPr>
            <w:tcW w:w="3539" w:type="dxa"/>
            <w:tcBorders>
              <w:top w:val="nil"/>
              <w:left w:val="nil"/>
              <w:bottom w:val="nil"/>
              <w:right w:val="nil"/>
            </w:tcBorders>
          </w:tcPr>
          <w:p w14:paraId="115BF260" w14:textId="77777777" w:rsidR="00072872" w:rsidRPr="00E126DD" w:rsidRDefault="00072872" w:rsidP="00072872">
            <w:pPr>
              <w:autoSpaceDE w:val="0"/>
              <w:autoSpaceDN w:val="0"/>
              <w:adjustRightInd w:val="0"/>
              <w:rPr>
                <w:rFonts w:cs="Arial"/>
                <w:color w:val="000000"/>
                <w:sz w:val="24"/>
                <w:szCs w:val="24"/>
                <w:lang w:val="en-CA" w:eastAsia="en-US"/>
              </w:rPr>
            </w:pPr>
          </w:p>
          <w:p w14:paraId="0F6E09CC" w14:textId="77777777" w:rsidR="00072872" w:rsidRPr="00E126DD" w:rsidRDefault="00072872" w:rsidP="00072872">
            <w:pPr>
              <w:autoSpaceDE w:val="0"/>
              <w:autoSpaceDN w:val="0"/>
              <w:adjustRightInd w:val="0"/>
              <w:rPr>
                <w:rFonts w:cs="Arial"/>
                <w:color w:val="000000"/>
                <w:sz w:val="24"/>
                <w:szCs w:val="24"/>
                <w:lang w:val="en-CA" w:eastAsia="en-US"/>
              </w:rPr>
            </w:pPr>
            <w:r w:rsidRPr="00E126DD">
              <w:rPr>
                <w:rFonts w:cs="Arial"/>
                <w:color w:val="000000"/>
                <w:sz w:val="24"/>
                <w:szCs w:val="24"/>
                <w:lang w:val="en-CA" w:eastAsia="en-US"/>
              </w:rPr>
              <w:t xml:space="preserve">Phone number: </w:t>
            </w:r>
          </w:p>
        </w:tc>
        <w:tc>
          <w:tcPr>
            <w:tcW w:w="5811" w:type="dxa"/>
            <w:tcBorders>
              <w:left w:val="nil"/>
              <w:bottom w:val="single" w:sz="4" w:space="0" w:color="auto"/>
              <w:right w:val="nil"/>
            </w:tcBorders>
          </w:tcPr>
          <w:p w14:paraId="0B7A7E13" w14:textId="77777777" w:rsidR="00072872" w:rsidRPr="00E126DD" w:rsidRDefault="00072872" w:rsidP="00072872">
            <w:pPr>
              <w:rPr>
                <w:rFonts w:cs="Arial"/>
                <w:bCs/>
                <w:sz w:val="24"/>
                <w:szCs w:val="24"/>
                <w:lang w:eastAsia="en-US"/>
              </w:rPr>
            </w:pPr>
          </w:p>
        </w:tc>
      </w:tr>
      <w:tr w:rsidR="00072872" w:rsidRPr="00E126DD" w14:paraId="655F9847" w14:textId="77777777" w:rsidTr="00D10609">
        <w:tc>
          <w:tcPr>
            <w:tcW w:w="3539" w:type="dxa"/>
            <w:tcBorders>
              <w:top w:val="nil"/>
              <w:left w:val="nil"/>
              <w:bottom w:val="nil"/>
              <w:right w:val="nil"/>
            </w:tcBorders>
          </w:tcPr>
          <w:p w14:paraId="2CCAD193" w14:textId="77777777" w:rsidR="00D10609" w:rsidRPr="00E126DD" w:rsidRDefault="00D10609" w:rsidP="00072872">
            <w:pPr>
              <w:autoSpaceDE w:val="0"/>
              <w:autoSpaceDN w:val="0"/>
              <w:adjustRightInd w:val="0"/>
              <w:rPr>
                <w:rFonts w:cs="Arial"/>
                <w:color w:val="000000"/>
                <w:sz w:val="24"/>
                <w:szCs w:val="24"/>
                <w:lang w:val="en-CA" w:eastAsia="en-US"/>
              </w:rPr>
            </w:pPr>
          </w:p>
          <w:p w14:paraId="66B0CED1" w14:textId="42A6FD09" w:rsidR="00072872" w:rsidRPr="00E126DD" w:rsidRDefault="00D10609" w:rsidP="00072872">
            <w:pPr>
              <w:autoSpaceDE w:val="0"/>
              <w:autoSpaceDN w:val="0"/>
              <w:adjustRightInd w:val="0"/>
              <w:rPr>
                <w:rFonts w:cs="Arial"/>
                <w:color w:val="000000"/>
                <w:sz w:val="24"/>
                <w:szCs w:val="24"/>
                <w:lang w:val="en-CA" w:eastAsia="en-US"/>
              </w:rPr>
            </w:pPr>
            <w:r w:rsidRPr="00E126DD">
              <w:rPr>
                <w:rFonts w:cs="Arial"/>
                <w:color w:val="000000"/>
                <w:sz w:val="24"/>
                <w:szCs w:val="24"/>
                <w:lang w:val="en-CA" w:eastAsia="en-US"/>
              </w:rPr>
              <w:lastRenderedPageBreak/>
              <w:t>Email:</w:t>
            </w:r>
          </w:p>
        </w:tc>
        <w:tc>
          <w:tcPr>
            <w:tcW w:w="5811" w:type="dxa"/>
            <w:tcBorders>
              <w:top w:val="single" w:sz="4" w:space="0" w:color="auto"/>
              <w:left w:val="nil"/>
              <w:right w:val="nil"/>
            </w:tcBorders>
          </w:tcPr>
          <w:p w14:paraId="77D5F32C" w14:textId="77777777" w:rsidR="00D10609" w:rsidRPr="00E126DD" w:rsidRDefault="00D10609" w:rsidP="00072872">
            <w:pPr>
              <w:rPr>
                <w:rFonts w:cs="Arial"/>
                <w:bCs/>
                <w:sz w:val="24"/>
                <w:szCs w:val="24"/>
                <w:lang w:eastAsia="en-US"/>
              </w:rPr>
            </w:pPr>
          </w:p>
          <w:p w14:paraId="27FB0E48" w14:textId="5314C832" w:rsidR="00D10609" w:rsidRPr="00E126DD" w:rsidRDefault="00D10609" w:rsidP="00072872">
            <w:pPr>
              <w:rPr>
                <w:rFonts w:cs="Arial"/>
                <w:bCs/>
                <w:sz w:val="24"/>
                <w:szCs w:val="24"/>
                <w:lang w:eastAsia="en-US"/>
              </w:rPr>
            </w:pPr>
          </w:p>
        </w:tc>
      </w:tr>
    </w:tbl>
    <w:p w14:paraId="1F61B782" w14:textId="77777777" w:rsidR="00072872" w:rsidRPr="00E126DD" w:rsidRDefault="00072872" w:rsidP="00072872">
      <w:pPr>
        <w:autoSpaceDE w:val="0"/>
        <w:autoSpaceDN w:val="0"/>
        <w:adjustRightInd w:val="0"/>
        <w:jc w:val="both"/>
        <w:rPr>
          <w:rFonts w:eastAsiaTheme="minorHAnsi" w:cs="Arial"/>
          <w:color w:val="000000"/>
          <w:sz w:val="24"/>
          <w:szCs w:val="24"/>
          <w:lang w:val="en-CA" w:eastAsia="en-US"/>
        </w:rPr>
      </w:pPr>
    </w:p>
    <w:p w14:paraId="0F631A57" w14:textId="77777777" w:rsidR="00072872" w:rsidRPr="00E126DD" w:rsidRDefault="00072872" w:rsidP="00072872">
      <w:pPr>
        <w:autoSpaceDE w:val="0"/>
        <w:autoSpaceDN w:val="0"/>
        <w:adjustRightInd w:val="0"/>
        <w:jc w:val="both"/>
        <w:rPr>
          <w:rFonts w:eastAsiaTheme="minorHAnsi" w:cs="Arial"/>
          <w:color w:val="000000"/>
          <w:sz w:val="24"/>
          <w:szCs w:val="24"/>
          <w:lang w:val="en-CA" w:eastAsia="en-US"/>
        </w:rPr>
      </w:pPr>
    </w:p>
    <w:p w14:paraId="67F62CD5" w14:textId="77777777" w:rsidR="00072872" w:rsidRPr="00E126DD" w:rsidRDefault="00072872" w:rsidP="00072872">
      <w:pPr>
        <w:numPr>
          <w:ilvl w:val="0"/>
          <w:numId w:val="49"/>
        </w:numPr>
        <w:autoSpaceDE w:val="0"/>
        <w:autoSpaceDN w:val="0"/>
        <w:adjustRightInd w:val="0"/>
        <w:spacing w:after="160" w:line="259" w:lineRule="auto"/>
        <w:ind w:left="567" w:hanging="567"/>
        <w:jc w:val="both"/>
        <w:rPr>
          <w:rFonts w:eastAsiaTheme="minorHAnsi" w:cs="Arial"/>
          <w:color w:val="000000"/>
          <w:sz w:val="24"/>
          <w:szCs w:val="24"/>
          <w:lang w:val="en-CA" w:eastAsia="en-US"/>
        </w:rPr>
      </w:pPr>
      <w:r w:rsidRPr="00E126DD">
        <w:rPr>
          <w:rFonts w:eastAsiaTheme="minorHAnsi" w:cs="Arial"/>
          <w:b/>
          <w:bCs/>
          <w:color w:val="000000"/>
          <w:sz w:val="24"/>
          <w:szCs w:val="24"/>
          <w:lang w:val="en-CA" w:eastAsia="en-US"/>
        </w:rPr>
        <w:t>When Incident Occurred:</w:t>
      </w:r>
    </w:p>
    <w:p w14:paraId="6A22E52E" w14:textId="77777777" w:rsidR="00072872" w:rsidRPr="00E126DD" w:rsidRDefault="00072872" w:rsidP="00072872">
      <w:pPr>
        <w:autoSpaceDE w:val="0"/>
        <w:autoSpaceDN w:val="0"/>
        <w:adjustRightInd w:val="0"/>
        <w:ind w:left="567"/>
        <w:jc w:val="both"/>
        <w:rPr>
          <w:rFonts w:eastAsiaTheme="minorHAnsi" w:cs="Arial"/>
          <w:b/>
          <w:bCs/>
          <w:color w:val="000000"/>
          <w:sz w:val="24"/>
          <w:szCs w:val="24"/>
          <w:lang w:val="en-CA" w:eastAsia="en-US"/>
        </w:rPr>
      </w:pPr>
    </w:p>
    <w:p w14:paraId="57BF14F0" w14:textId="77777777" w:rsidR="00072872" w:rsidRPr="00E126DD" w:rsidRDefault="00072872" w:rsidP="00072872">
      <w:pPr>
        <w:autoSpaceDE w:val="0"/>
        <w:autoSpaceDN w:val="0"/>
        <w:adjustRightInd w:val="0"/>
        <w:ind w:left="567"/>
        <w:jc w:val="both"/>
        <w:rPr>
          <w:rFonts w:eastAsiaTheme="minorHAnsi" w:cs="Arial"/>
          <w:color w:val="000000"/>
          <w:sz w:val="24"/>
          <w:szCs w:val="24"/>
          <w:lang w:val="en-CA" w:eastAsia="en-US"/>
        </w:rPr>
      </w:pPr>
      <w:r w:rsidRPr="00E126DD">
        <w:rPr>
          <w:rFonts w:eastAsiaTheme="minorHAnsi" w:cs="Arial"/>
          <w:b/>
          <w:bCs/>
          <w:color w:val="000000"/>
          <w:sz w:val="24"/>
          <w:szCs w:val="24"/>
          <w:lang w:val="en-CA" w:eastAsia="en-US"/>
        </w:rPr>
        <w:t xml:space="preserve">Date - </w:t>
      </w:r>
      <w:r w:rsidRPr="00E126DD">
        <w:rPr>
          <w:rFonts w:eastAsiaTheme="minorHAnsi" w:cs="Arial"/>
          <w:color w:val="000000"/>
          <w:sz w:val="24"/>
          <w:szCs w:val="24"/>
          <w:lang w:val="en-CA" w:eastAsia="en-US"/>
        </w:rPr>
        <w:t>___________</w:t>
      </w:r>
      <w:r w:rsidRPr="00E126DD">
        <w:rPr>
          <w:rFonts w:eastAsiaTheme="minorHAnsi" w:cs="Arial"/>
          <w:b/>
          <w:bCs/>
          <w:color w:val="000000"/>
          <w:sz w:val="24"/>
          <w:szCs w:val="24"/>
          <w:lang w:val="en-CA" w:eastAsia="en-US"/>
        </w:rPr>
        <w:t xml:space="preserve"> Time </w:t>
      </w:r>
      <w:r w:rsidRPr="00E126DD">
        <w:rPr>
          <w:rFonts w:eastAsiaTheme="minorHAnsi" w:cs="Arial"/>
          <w:color w:val="000000"/>
          <w:sz w:val="24"/>
          <w:szCs w:val="24"/>
          <w:lang w:val="en-CA" w:eastAsia="en-US"/>
        </w:rPr>
        <w:t xml:space="preserve">- ______________________ </w:t>
      </w:r>
    </w:p>
    <w:p w14:paraId="5893255C" w14:textId="77777777" w:rsidR="00072872" w:rsidRPr="00E126DD" w:rsidRDefault="00072872" w:rsidP="00072872">
      <w:pPr>
        <w:ind w:left="3600" w:firstLine="720"/>
        <w:jc w:val="both"/>
        <w:rPr>
          <w:rFonts w:eastAsiaTheme="minorHAnsi" w:cs="Arial"/>
          <w:sz w:val="24"/>
          <w:szCs w:val="24"/>
          <w:lang w:eastAsia="en-US"/>
        </w:rPr>
      </w:pPr>
      <w:r w:rsidRPr="00E126DD">
        <w:rPr>
          <w:rFonts w:eastAsiaTheme="minorHAnsi" w:cs="Arial"/>
          <w:sz w:val="24"/>
          <w:szCs w:val="24"/>
          <w:lang w:val="en-CA" w:eastAsia="en-US"/>
        </w:rPr>
        <w:t>(mm/dd/yyyy) (a.m. or p.m.)</w:t>
      </w:r>
    </w:p>
    <w:p w14:paraId="200D2306" w14:textId="77777777" w:rsidR="00072872" w:rsidRPr="00E126DD" w:rsidRDefault="00072872" w:rsidP="00072872">
      <w:pPr>
        <w:jc w:val="both"/>
        <w:rPr>
          <w:rFonts w:eastAsiaTheme="minorHAnsi" w:cs="Arial"/>
          <w:sz w:val="24"/>
          <w:szCs w:val="24"/>
          <w:lang w:eastAsia="en-US"/>
        </w:rPr>
      </w:pPr>
    </w:p>
    <w:p w14:paraId="33056689" w14:textId="77777777" w:rsidR="00072872" w:rsidRPr="00E126DD" w:rsidRDefault="00072872" w:rsidP="00072872">
      <w:pPr>
        <w:numPr>
          <w:ilvl w:val="0"/>
          <w:numId w:val="49"/>
        </w:numPr>
        <w:autoSpaceDE w:val="0"/>
        <w:autoSpaceDN w:val="0"/>
        <w:adjustRightInd w:val="0"/>
        <w:spacing w:after="160" w:line="259" w:lineRule="auto"/>
        <w:ind w:left="567" w:hanging="567"/>
        <w:jc w:val="both"/>
        <w:rPr>
          <w:rFonts w:eastAsiaTheme="minorHAnsi" w:cs="Arial"/>
          <w:b/>
          <w:bCs/>
          <w:color w:val="000000"/>
          <w:sz w:val="24"/>
          <w:szCs w:val="24"/>
          <w:lang w:val="en-CA" w:eastAsia="en-US"/>
        </w:rPr>
      </w:pPr>
      <w:r w:rsidRPr="00E126DD">
        <w:rPr>
          <w:rFonts w:eastAsiaTheme="minorHAnsi" w:cs="Arial"/>
          <w:b/>
          <w:bCs/>
          <w:color w:val="000000"/>
          <w:sz w:val="24"/>
          <w:szCs w:val="24"/>
          <w:lang w:val="en-CA" w:eastAsia="en-US"/>
        </w:rPr>
        <w:t>Contact:</w:t>
      </w:r>
    </w:p>
    <w:p w14:paraId="713B68F0" w14:textId="77777777" w:rsidR="00072872" w:rsidRPr="00E126DD" w:rsidRDefault="00072872" w:rsidP="00072872">
      <w:pPr>
        <w:autoSpaceDE w:val="0"/>
        <w:autoSpaceDN w:val="0"/>
        <w:adjustRightInd w:val="0"/>
        <w:jc w:val="both"/>
        <w:rPr>
          <w:rFonts w:eastAsiaTheme="minorHAnsi" w:cs="Arial"/>
          <w:color w:val="000000"/>
          <w:sz w:val="24"/>
          <w:szCs w:val="24"/>
          <w:lang w:val="en-CA" w:eastAsia="en-US"/>
        </w:rPr>
      </w:pPr>
    </w:p>
    <w:p w14:paraId="0F35B0DB" w14:textId="77777777" w:rsidR="00072872" w:rsidRPr="00E126DD" w:rsidRDefault="00072872" w:rsidP="00072872">
      <w:pPr>
        <w:autoSpaceDE w:val="0"/>
        <w:autoSpaceDN w:val="0"/>
        <w:adjustRightInd w:val="0"/>
        <w:jc w:val="both"/>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Internal Source – (Identify) ________________________________________________ </w:t>
      </w:r>
    </w:p>
    <w:p w14:paraId="19CE8A2B" w14:textId="77777777" w:rsidR="00072872" w:rsidRPr="00E126DD" w:rsidRDefault="00072872" w:rsidP="00072872">
      <w:pPr>
        <w:jc w:val="both"/>
        <w:rPr>
          <w:rFonts w:eastAsiaTheme="minorHAnsi" w:cs="Arial"/>
          <w:sz w:val="24"/>
          <w:szCs w:val="24"/>
          <w:lang w:val="en-CA" w:eastAsia="en-US"/>
        </w:rPr>
      </w:pPr>
    </w:p>
    <w:p w14:paraId="23974779" w14:textId="77777777" w:rsidR="00072872" w:rsidRPr="00E126DD" w:rsidRDefault="00072872" w:rsidP="00072872">
      <w:pPr>
        <w:jc w:val="both"/>
        <w:rPr>
          <w:rFonts w:eastAsiaTheme="minorHAnsi" w:cs="Arial"/>
          <w:sz w:val="24"/>
          <w:szCs w:val="24"/>
          <w:lang w:eastAsia="en-US"/>
        </w:rPr>
      </w:pPr>
      <w:r w:rsidRPr="00E126DD">
        <w:rPr>
          <w:rFonts w:eastAsiaTheme="minorHAnsi" w:cs="Arial"/>
          <w:sz w:val="24"/>
          <w:szCs w:val="24"/>
          <w:lang w:val="en-CA" w:eastAsia="en-US"/>
        </w:rPr>
        <w:t>External Source – (Identify) ________________________________________________</w:t>
      </w:r>
    </w:p>
    <w:p w14:paraId="7D9DBB1B" w14:textId="77777777" w:rsidR="00072872" w:rsidRPr="00E126DD" w:rsidRDefault="00072872" w:rsidP="00072872">
      <w:pPr>
        <w:jc w:val="both"/>
        <w:rPr>
          <w:rFonts w:eastAsiaTheme="minorHAnsi" w:cs="Arial"/>
          <w:sz w:val="24"/>
          <w:szCs w:val="24"/>
          <w:lang w:eastAsia="en-US"/>
        </w:rPr>
      </w:pPr>
    </w:p>
    <w:p w14:paraId="271FE5F5" w14:textId="77777777" w:rsidR="00072872" w:rsidRPr="00E126DD" w:rsidRDefault="00072872" w:rsidP="00072872">
      <w:pPr>
        <w:numPr>
          <w:ilvl w:val="0"/>
          <w:numId w:val="49"/>
        </w:numPr>
        <w:autoSpaceDE w:val="0"/>
        <w:autoSpaceDN w:val="0"/>
        <w:adjustRightInd w:val="0"/>
        <w:spacing w:after="160" w:line="259" w:lineRule="auto"/>
        <w:ind w:left="567" w:hanging="567"/>
        <w:rPr>
          <w:rFonts w:eastAsiaTheme="minorHAnsi" w:cs="Arial"/>
          <w:b/>
          <w:bCs/>
          <w:color w:val="000000"/>
          <w:sz w:val="24"/>
          <w:szCs w:val="24"/>
          <w:lang w:val="en-CA" w:eastAsia="en-US"/>
        </w:rPr>
      </w:pPr>
      <w:r w:rsidRPr="00E126DD">
        <w:rPr>
          <w:rFonts w:eastAsiaTheme="minorHAnsi" w:cs="Arial"/>
          <w:b/>
          <w:bCs/>
          <w:color w:val="000000"/>
          <w:sz w:val="24"/>
          <w:szCs w:val="24"/>
          <w:lang w:val="en-CA" w:eastAsia="en-US"/>
        </w:rPr>
        <w:t xml:space="preserve">Identify steps taken to respond to privacy breach: </w:t>
      </w:r>
    </w:p>
    <w:p w14:paraId="0DC5B841" w14:textId="77777777" w:rsidR="00072872" w:rsidRPr="00E126DD" w:rsidRDefault="00072872" w:rsidP="00072872">
      <w:pPr>
        <w:autoSpaceDE w:val="0"/>
        <w:autoSpaceDN w:val="0"/>
        <w:adjustRightInd w:val="0"/>
        <w:rPr>
          <w:rFonts w:eastAsiaTheme="minorHAnsi" w:cs="Arial"/>
          <w:color w:val="000000"/>
          <w:sz w:val="24"/>
          <w:szCs w:val="24"/>
          <w:lang w:val="en-CA"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5B294576" w14:textId="77777777" w:rsidTr="00072872">
        <w:tc>
          <w:tcPr>
            <w:tcW w:w="9350" w:type="dxa"/>
          </w:tcPr>
          <w:p w14:paraId="753A5DB1" w14:textId="77777777" w:rsidR="00072872" w:rsidRPr="00E126DD" w:rsidRDefault="00072872" w:rsidP="00072872">
            <w:pPr>
              <w:spacing w:line="360" w:lineRule="auto"/>
              <w:rPr>
                <w:rFonts w:cs="Arial"/>
                <w:sz w:val="24"/>
                <w:szCs w:val="24"/>
                <w:lang w:eastAsia="en-US"/>
              </w:rPr>
            </w:pPr>
            <w:bookmarkStart w:id="0" w:name="_Hlk89898495"/>
          </w:p>
        </w:tc>
      </w:tr>
      <w:tr w:rsidR="00072872" w:rsidRPr="00E126DD" w14:paraId="065CA8AF" w14:textId="77777777" w:rsidTr="00072872">
        <w:tc>
          <w:tcPr>
            <w:tcW w:w="9350" w:type="dxa"/>
          </w:tcPr>
          <w:p w14:paraId="595AAAF0" w14:textId="77777777" w:rsidR="00072872" w:rsidRPr="00E126DD" w:rsidRDefault="00072872" w:rsidP="00072872">
            <w:pPr>
              <w:spacing w:line="360" w:lineRule="auto"/>
              <w:rPr>
                <w:rFonts w:cs="Arial"/>
                <w:sz w:val="24"/>
                <w:szCs w:val="24"/>
                <w:lang w:eastAsia="en-US"/>
              </w:rPr>
            </w:pPr>
          </w:p>
        </w:tc>
      </w:tr>
      <w:tr w:rsidR="00072872" w:rsidRPr="00E126DD" w14:paraId="7FC6B2C5" w14:textId="77777777" w:rsidTr="00072872">
        <w:tc>
          <w:tcPr>
            <w:tcW w:w="9350" w:type="dxa"/>
          </w:tcPr>
          <w:p w14:paraId="2BBFFFD7" w14:textId="77777777" w:rsidR="00072872" w:rsidRPr="00E126DD" w:rsidRDefault="00072872" w:rsidP="00072872">
            <w:pPr>
              <w:spacing w:line="360" w:lineRule="auto"/>
              <w:rPr>
                <w:rFonts w:cs="Arial"/>
                <w:sz w:val="24"/>
                <w:szCs w:val="24"/>
                <w:lang w:eastAsia="en-US"/>
              </w:rPr>
            </w:pPr>
          </w:p>
        </w:tc>
      </w:tr>
      <w:tr w:rsidR="00072872" w:rsidRPr="00E126DD" w14:paraId="19034A21" w14:textId="77777777" w:rsidTr="00072872">
        <w:tc>
          <w:tcPr>
            <w:tcW w:w="9350" w:type="dxa"/>
          </w:tcPr>
          <w:p w14:paraId="04C51D57" w14:textId="77777777" w:rsidR="00072872" w:rsidRPr="00E126DD" w:rsidRDefault="00072872" w:rsidP="00072872">
            <w:pPr>
              <w:spacing w:line="360" w:lineRule="auto"/>
              <w:rPr>
                <w:rFonts w:cs="Arial"/>
                <w:sz w:val="24"/>
                <w:szCs w:val="24"/>
                <w:lang w:eastAsia="en-US"/>
              </w:rPr>
            </w:pPr>
          </w:p>
        </w:tc>
      </w:tr>
      <w:tr w:rsidR="00072872" w:rsidRPr="00E126DD" w14:paraId="59A96A75" w14:textId="77777777" w:rsidTr="00072872">
        <w:tc>
          <w:tcPr>
            <w:tcW w:w="9350" w:type="dxa"/>
          </w:tcPr>
          <w:p w14:paraId="2E3F9E52" w14:textId="77777777" w:rsidR="00072872" w:rsidRPr="00E126DD" w:rsidRDefault="00072872" w:rsidP="00072872">
            <w:pPr>
              <w:spacing w:line="360" w:lineRule="auto"/>
              <w:rPr>
                <w:rFonts w:cs="Arial"/>
                <w:sz w:val="24"/>
                <w:szCs w:val="24"/>
                <w:lang w:eastAsia="en-US"/>
              </w:rPr>
            </w:pPr>
          </w:p>
        </w:tc>
      </w:tr>
      <w:bookmarkEnd w:id="0"/>
    </w:tbl>
    <w:p w14:paraId="5365ECF5" w14:textId="77777777" w:rsidR="00072872" w:rsidRPr="00E126DD" w:rsidRDefault="00072872" w:rsidP="00072872">
      <w:pPr>
        <w:jc w:val="both"/>
        <w:rPr>
          <w:rFonts w:eastAsiaTheme="minorHAnsi" w:cs="Arial"/>
          <w:sz w:val="24"/>
          <w:szCs w:val="24"/>
          <w:lang w:eastAsia="en-US"/>
        </w:rPr>
      </w:pPr>
    </w:p>
    <w:p w14:paraId="084066C6" w14:textId="77777777" w:rsidR="00072872" w:rsidRPr="00E126DD" w:rsidRDefault="00072872" w:rsidP="00072872">
      <w:pPr>
        <w:jc w:val="both"/>
        <w:rPr>
          <w:rFonts w:eastAsiaTheme="minorHAnsi" w:cs="Arial"/>
          <w:b/>
          <w:sz w:val="24"/>
          <w:szCs w:val="24"/>
          <w:lang w:eastAsia="en-US"/>
        </w:rPr>
      </w:pPr>
    </w:p>
    <w:p w14:paraId="29B35F65" w14:textId="77777777" w:rsidR="00072872" w:rsidRPr="00E126DD" w:rsidRDefault="00072872" w:rsidP="00072872">
      <w:pPr>
        <w:jc w:val="both"/>
        <w:rPr>
          <w:rFonts w:eastAsiaTheme="minorHAnsi" w:cs="Arial"/>
          <w:b/>
          <w:sz w:val="24"/>
          <w:szCs w:val="24"/>
          <w:u w:val="single"/>
          <w:lang w:eastAsia="en-US"/>
        </w:rPr>
      </w:pPr>
      <w:r w:rsidRPr="00E126DD">
        <w:rPr>
          <w:rFonts w:eastAsiaTheme="minorHAnsi" w:cs="Arial"/>
          <w:b/>
          <w:sz w:val="24"/>
          <w:szCs w:val="24"/>
          <w:u w:val="single"/>
          <w:lang w:eastAsia="en-US"/>
        </w:rPr>
        <w:t>STEP 2 - CONTAIN</w:t>
      </w:r>
    </w:p>
    <w:p w14:paraId="615F78A3" w14:textId="77777777" w:rsidR="00072872" w:rsidRPr="00E126DD" w:rsidRDefault="00072872" w:rsidP="00072872">
      <w:pPr>
        <w:jc w:val="both"/>
        <w:rPr>
          <w:rFonts w:eastAsiaTheme="minorHAnsi" w:cs="Arial"/>
          <w:sz w:val="24"/>
          <w:szCs w:val="24"/>
          <w:lang w:eastAsia="en-US"/>
        </w:rPr>
      </w:pPr>
    </w:p>
    <w:p w14:paraId="26A3E1FA" w14:textId="77777777" w:rsidR="00072872" w:rsidRPr="00E126DD" w:rsidRDefault="00072872" w:rsidP="00072872">
      <w:pPr>
        <w:numPr>
          <w:ilvl w:val="0"/>
          <w:numId w:val="49"/>
        </w:numPr>
        <w:spacing w:after="160" w:line="259" w:lineRule="auto"/>
        <w:ind w:left="567" w:hanging="567"/>
        <w:contextualSpacing/>
        <w:jc w:val="both"/>
        <w:rPr>
          <w:rFonts w:eastAsiaTheme="minorHAnsi" w:cs="Arial"/>
          <w:b/>
          <w:sz w:val="24"/>
          <w:szCs w:val="24"/>
          <w:lang w:eastAsia="en-US"/>
        </w:rPr>
      </w:pPr>
      <w:r w:rsidRPr="00E126DD">
        <w:rPr>
          <w:rFonts w:eastAsiaTheme="minorHAnsi" w:cs="Arial"/>
          <w:b/>
          <w:sz w:val="24"/>
          <w:szCs w:val="24"/>
          <w:lang w:eastAsia="en-US"/>
        </w:rPr>
        <w:t>Describe what happened:</w:t>
      </w:r>
    </w:p>
    <w:p w14:paraId="782108B6" w14:textId="77777777" w:rsidR="00072872" w:rsidRPr="00E126DD" w:rsidRDefault="00072872" w:rsidP="00072872">
      <w:pPr>
        <w:jc w:val="both"/>
        <w:rPr>
          <w:rFonts w:eastAsiaTheme="minorHAnsi" w:cs="Arial"/>
          <w:sz w:val="24"/>
          <w:szCs w:val="24"/>
          <w:lang w:eastAsia="en-US"/>
        </w:rPr>
      </w:pPr>
    </w:p>
    <w:p w14:paraId="2658269B" w14:textId="3702FD27" w:rsidR="00072872" w:rsidRPr="00E126DD" w:rsidRDefault="00072872" w:rsidP="00072872">
      <w:pPr>
        <w:jc w:val="both"/>
        <w:rPr>
          <w:rFonts w:eastAsiaTheme="minorHAnsi" w:cs="Arial"/>
          <w:sz w:val="24"/>
          <w:szCs w:val="24"/>
          <w:lang w:eastAsia="en-US"/>
        </w:rPr>
      </w:pPr>
      <w:r w:rsidRPr="00E126DD">
        <w:rPr>
          <w:rFonts w:eastAsiaTheme="minorHAnsi" w:cs="Arial"/>
          <w:sz w:val="24"/>
          <w:szCs w:val="24"/>
          <w:lang w:eastAsia="en-US"/>
        </w:rPr>
        <w:t xml:space="preserve">There was a </w:t>
      </w:r>
      <w:r w:rsidR="00686111" w:rsidRPr="00E126DD">
        <w:rPr>
          <w:rFonts w:cs="Arial"/>
          <w:sz w:val="24"/>
          <w:szCs w:val="24"/>
        </w:rPr>
        <w:t>Privacy Breach</w:t>
      </w:r>
      <w:r w:rsidR="00686111" w:rsidRPr="00E126DD" w:rsidDel="00686111">
        <w:rPr>
          <w:rFonts w:eastAsiaTheme="minorHAnsi" w:cs="Arial"/>
          <w:sz w:val="24"/>
          <w:szCs w:val="24"/>
          <w:lang w:eastAsia="en-US"/>
        </w:rPr>
        <w:t xml:space="preserve"> </w:t>
      </w:r>
      <w:r w:rsidRPr="00E126DD">
        <w:rPr>
          <w:rFonts w:eastAsiaTheme="minorHAnsi" w:cs="Arial"/>
          <w:sz w:val="24"/>
          <w:szCs w:val="24"/>
          <w:lang w:eastAsia="en-US"/>
        </w:rPr>
        <w:t>due to the inappropriate:</w:t>
      </w:r>
    </w:p>
    <w:p w14:paraId="1ECDBEC9" w14:textId="77777777" w:rsidR="00072872" w:rsidRPr="00E126DD" w:rsidRDefault="00072872" w:rsidP="00072872">
      <w:pPr>
        <w:jc w:val="both"/>
        <w:rPr>
          <w:rFonts w:eastAsiaTheme="minorHAnsi" w:cs="Arial"/>
          <w:sz w:val="24"/>
          <w:szCs w:val="24"/>
          <w:lang w:eastAsia="en-US"/>
        </w:rPr>
      </w:pPr>
    </w:p>
    <w:p w14:paraId="561CDA84" w14:textId="5D82AEA2" w:rsidR="00072872" w:rsidRPr="00E126DD" w:rsidRDefault="00072872" w:rsidP="00072872">
      <w:pPr>
        <w:numPr>
          <w:ilvl w:val="0"/>
          <w:numId w:val="48"/>
        </w:numPr>
        <w:spacing w:after="160" w:line="259" w:lineRule="auto"/>
        <w:contextualSpacing/>
        <w:jc w:val="both"/>
        <w:rPr>
          <w:rFonts w:eastAsiaTheme="minorHAnsi" w:cs="Arial"/>
          <w:sz w:val="24"/>
          <w:szCs w:val="24"/>
          <w:lang w:eastAsia="en-US"/>
        </w:rPr>
      </w:pPr>
      <w:r w:rsidRPr="00E126DD">
        <w:rPr>
          <w:rFonts w:eastAsiaTheme="minorHAnsi" w:cs="Arial"/>
          <w:sz w:val="24"/>
          <w:szCs w:val="24"/>
          <w:lang w:eastAsia="en-US"/>
        </w:rPr>
        <w:t xml:space="preserve">collection of </w:t>
      </w:r>
      <w:r w:rsidR="00E91E4A" w:rsidRPr="00E126DD">
        <w:rPr>
          <w:rFonts w:eastAsiaTheme="minorHAnsi" w:cs="Arial"/>
          <w:sz w:val="24"/>
          <w:szCs w:val="24"/>
          <w:lang w:eastAsia="en-US"/>
        </w:rPr>
        <w:t xml:space="preserve">Personal Information </w:t>
      </w:r>
    </w:p>
    <w:p w14:paraId="2BF7EE51" w14:textId="79726D8A" w:rsidR="00072872" w:rsidRPr="00E126DD" w:rsidRDefault="00072872" w:rsidP="00072872">
      <w:pPr>
        <w:numPr>
          <w:ilvl w:val="0"/>
          <w:numId w:val="48"/>
        </w:numPr>
        <w:spacing w:after="160" w:line="259" w:lineRule="auto"/>
        <w:contextualSpacing/>
        <w:jc w:val="both"/>
        <w:rPr>
          <w:rFonts w:eastAsiaTheme="minorHAnsi" w:cs="Arial"/>
          <w:sz w:val="24"/>
          <w:szCs w:val="24"/>
          <w:lang w:eastAsia="en-US"/>
        </w:rPr>
      </w:pPr>
      <w:r w:rsidRPr="00E126DD">
        <w:rPr>
          <w:rFonts w:eastAsiaTheme="minorHAnsi" w:cs="Arial"/>
          <w:sz w:val="24"/>
          <w:szCs w:val="24"/>
          <w:lang w:eastAsia="en-US"/>
        </w:rPr>
        <w:t xml:space="preserve">disclosure of </w:t>
      </w:r>
      <w:r w:rsidR="00E91E4A" w:rsidRPr="00E126DD">
        <w:rPr>
          <w:rFonts w:eastAsiaTheme="minorHAnsi" w:cs="Arial"/>
          <w:sz w:val="24"/>
          <w:szCs w:val="24"/>
          <w:lang w:eastAsia="en-US"/>
        </w:rPr>
        <w:t>Personal Information</w:t>
      </w:r>
    </w:p>
    <w:p w14:paraId="617E76A3" w14:textId="35E14E87" w:rsidR="00072872" w:rsidRPr="00E126DD" w:rsidRDefault="00072872" w:rsidP="00072872">
      <w:pPr>
        <w:numPr>
          <w:ilvl w:val="0"/>
          <w:numId w:val="48"/>
        </w:numPr>
        <w:spacing w:after="160" w:line="259" w:lineRule="auto"/>
        <w:contextualSpacing/>
        <w:jc w:val="both"/>
        <w:rPr>
          <w:rFonts w:eastAsiaTheme="minorHAnsi" w:cs="Arial"/>
          <w:sz w:val="24"/>
          <w:szCs w:val="24"/>
          <w:lang w:eastAsia="en-US"/>
        </w:rPr>
      </w:pPr>
      <w:r w:rsidRPr="00E126DD">
        <w:rPr>
          <w:rFonts w:eastAsiaTheme="minorHAnsi" w:cs="Arial"/>
          <w:sz w:val="24"/>
          <w:szCs w:val="24"/>
          <w:lang w:eastAsia="en-US"/>
        </w:rPr>
        <w:t xml:space="preserve">use of </w:t>
      </w:r>
      <w:r w:rsidR="00E91E4A" w:rsidRPr="00E126DD">
        <w:rPr>
          <w:rFonts w:eastAsiaTheme="minorHAnsi" w:cs="Arial"/>
          <w:sz w:val="24"/>
          <w:szCs w:val="24"/>
          <w:lang w:eastAsia="en-US"/>
        </w:rPr>
        <w:t>Personal Information</w:t>
      </w:r>
    </w:p>
    <w:p w14:paraId="4B9A238E" w14:textId="1F8E7393" w:rsidR="00072872" w:rsidRPr="00E126DD" w:rsidRDefault="00072872" w:rsidP="00072872">
      <w:pPr>
        <w:numPr>
          <w:ilvl w:val="0"/>
          <w:numId w:val="48"/>
        </w:numPr>
        <w:spacing w:after="160" w:line="259" w:lineRule="auto"/>
        <w:contextualSpacing/>
        <w:jc w:val="both"/>
        <w:rPr>
          <w:rFonts w:eastAsiaTheme="minorHAnsi" w:cs="Arial"/>
          <w:sz w:val="24"/>
          <w:szCs w:val="24"/>
          <w:lang w:eastAsia="en-US"/>
        </w:rPr>
      </w:pPr>
      <w:r w:rsidRPr="00E126DD">
        <w:rPr>
          <w:rFonts w:eastAsiaTheme="minorHAnsi" w:cs="Arial"/>
          <w:sz w:val="24"/>
          <w:szCs w:val="24"/>
          <w:lang w:eastAsia="en-US"/>
        </w:rPr>
        <w:t xml:space="preserve">retention of </w:t>
      </w:r>
      <w:r w:rsidR="00E91E4A" w:rsidRPr="00E126DD">
        <w:rPr>
          <w:rFonts w:eastAsiaTheme="minorHAnsi" w:cs="Arial"/>
          <w:sz w:val="24"/>
          <w:szCs w:val="24"/>
          <w:lang w:eastAsia="en-US"/>
        </w:rPr>
        <w:t>Personal Information</w:t>
      </w:r>
    </w:p>
    <w:p w14:paraId="7352DE57" w14:textId="36F4A2C6" w:rsidR="00072872" w:rsidRPr="00E126DD" w:rsidRDefault="00072872" w:rsidP="00072872">
      <w:pPr>
        <w:numPr>
          <w:ilvl w:val="0"/>
          <w:numId w:val="48"/>
        </w:numPr>
        <w:spacing w:after="160" w:line="259" w:lineRule="auto"/>
        <w:contextualSpacing/>
        <w:jc w:val="both"/>
        <w:rPr>
          <w:rFonts w:eastAsiaTheme="minorHAnsi" w:cs="Arial"/>
          <w:sz w:val="24"/>
          <w:szCs w:val="24"/>
          <w:lang w:eastAsia="en-US"/>
        </w:rPr>
      </w:pPr>
      <w:r w:rsidRPr="00E126DD">
        <w:rPr>
          <w:rFonts w:eastAsiaTheme="minorHAnsi" w:cs="Arial"/>
          <w:sz w:val="24"/>
          <w:szCs w:val="24"/>
          <w:lang w:eastAsia="en-US"/>
        </w:rPr>
        <w:t xml:space="preserve">disposal of </w:t>
      </w:r>
      <w:r w:rsidR="00E91E4A" w:rsidRPr="00E126DD">
        <w:rPr>
          <w:rFonts w:eastAsiaTheme="minorHAnsi" w:cs="Arial"/>
          <w:sz w:val="24"/>
          <w:szCs w:val="24"/>
          <w:lang w:eastAsia="en-US"/>
        </w:rPr>
        <w:t>Personal Information</w:t>
      </w:r>
    </w:p>
    <w:p w14:paraId="4D28B50D" w14:textId="62154DA2" w:rsidR="00072872" w:rsidRPr="00E126DD" w:rsidRDefault="00072872" w:rsidP="00072872">
      <w:pPr>
        <w:numPr>
          <w:ilvl w:val="0"/>
          <w:numId w:val="48"/>
        </w:numPr>
        <w:spacing w:after="160" w:line="259" w:lineRule="auto"/>
        <w:contextualSpacing/>
        <w:jc w:val="both"/>
        <w:rPr>
          <w:rFonts w:eastAsiaTheme="minorHAnsi" w:cs="Arial"/>
          <w:sz w:val="24"/>
          <w:szCs w:val="24"/>
          <w:lang w:eastAsia="en-US"/>
        </w:rPr>
      </w:pPr>
      <w:r w:rsidRPr="00E126DD">
        <w:rPr>
          <w:rFonts w:eastAsiaTheme="minorHAnsi" w:cs="Arial"/>
          <w:sz w:val="24"/>
          <w:szCs w:val="24"/>
          <w:lang w:eastAsia="en-US"/>
        </w:rPr>
        <w:t xml:space="preserve">security of </w:t>
      </w:r>
      <w:r w:rsidR="00E91E4A" w:rsidRPr="00E126DD">
        <w:rPr>
          <w:rFonts w:eastAsiaTheme="minorHAnsi" w:cs="Arial"/>
          <w:sz w:val="24"/>
          <w:szCs w:val="24"/>
          <w:lang w:eastAsia="en-US"/>
        </w:rPr>
        <w:t>Personal Information</w:t>
      </w:r>
    </w:p>
    <w:p w14:paraId="2DB6A0E5" w14:textId="66503988" w:rsidR="00072872" w:rsidRPr="00E126DD" w:rsidRDefault="00072872" w:rsidP="00072872">
      <w:pPr>
        <w:numPr>
          <w:ilvl w:val="0"/>
          <w:numId w:val="48"/>
        </w:numPr>
        <w:spacing w:after="160" w:line="259" w:lineRule="auto"/>
        <w:contextualSpacing/>
        <w:jc w:val="both"/>
        <w:rPr>
          <w:rFonts w:eastAsiaTheme="minorHAnsi" w:cs="Arial"/>
          <w:sz w:val="24"/>
          <w:szCs w:val="24"/>
          <w:lang w:eastAsia="en-US"/>
        </w:rPr>
      </w:pPr>
      <w:r w:rsidRPr="00E126DD">
        <w:rPr>
          <w:rFonts w:eastAsiaTheme="minorHAnsi" w:cs="Arial"/>
          <w:sz w:val="24"/>
          <w:szCs w:val="24"/>
          <w:lang w:eastAsia="en-US"/>
        </w:rPr>
        <w:t xml:space="preserve">theft of </w:t>
      </w:r>
      <w:r w:rsidR="00E91E4A" w:rsidRPr="00E126DD">
        <w:rPr>
          <w:rFonts w:eastAsiaTheme="minorHAnsi" w:cs="Arial"/>
          <w:sz w:val="24"/>
          <w:szCs w:val="24"/>
          <w:lang w:eastAsia="en-US"/>
        </w:rPr>
        <w:t>Personal Information</w:t>
      </w:r>
    </w:p>
    <w:p w14:paraId="52473D9E" w14:textId="77777777" w:rsidR="00072872" w:rsidRPr="00E126DD" w:rsidRDefault="00072872" w:rsidP="00072872">
      <w:pPr>
        <w:numPr>
          <w:ilvl w:val="0"/>
          <w:numId w:val="48"/>
        </w:numPr>
        <w:spacing w:after="160" w:line="259" w:lineRule="auto"/>
        <w:contextualSpacing/>
        <w:jc w:val="both"/>
        <w:rPr>
          <w:rFonts w:eastAsiaTheme="minorHAnsi" w:cs="Arial"/>
          <w:sz w:val="24"/>
          <w:szCs w:val="24"/>
          <w:lang w:eastAsia="en-US"/>
        </w:rPr>
      </w:pPr>
      <w:r w:rsidRPr="00E126DD">
        <w:rPr>
          <w:rFonts w:eastAsiaTheme="minorHAnsi" w:cs="Arial"/>
          <w:sz w:val="24"/>
          <w:szCs w:val="24"/>
          <w:lang w:eastAsia="en-US"/>
        </w:rPr>
        <w:t>other – please explain:</w:t>
      </w:r>
    </w:p>
    <w:p w14:paraId="1213BABB" w14:textId="77777777" w:rsidR="00072872" w:rsidRPr="00E126DD" w:rsidRDefault="00072872" w:rsidP="00072872">
      <w:pPr>
        <w:ind w:left="720"/>
        <w:contextualSpacing/>
        <w:jc w:val="both"/>
        <w:rPr>
          <w:rFonts w:eastAsiaTheme="minorHAnsi" w:cs="Arial"/>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0D6BDE77" w14:textId="77777777" w:rsidTr="00072872">
        <w:tc>
          <w:tcPr>
            <w:tcW w:w="9350" w:type="dxa"/>
          </w:tcPr>
          <w:p w14:paraId="19EF53BB" w14:textId="77777777" w:rsidR="00072872" w:rsidRPr="00E126DD" w:rsidRDefault="00072872" w:rsidP="00072872">
            <w:pPr>
              <w:spacing w:line="360" w:lineRule="auto"/>
              <w:rPr>
                <w:rFonts w:cs="Arial"/>
                <w:sz w:val="24"/>
                <w:szCs w:val="24"/>
                <w:lang w:eastAsia="en-US"/>
              </w:rPr>
            </w:pPr>
          </w:p>
        </w:tc>
      </w:tr>
      <w:tr w:rsidR="00072872" w:rsidRPr="00E126DD" w14:paraId="4C658328" w14:textId="77777777" w:rsidTr="00072872">
        <w:tc>
          <w:tcPr>
            <w:tcW w:w="9350" w:type="dxa"/>
          </w:tcPr>
          <w:p w14:paraId="7E42312D" w14:textId="77777777" w:rsidR="00072872" w:rsidRPr="00E126DD" w:rsidRDefault="00072872" w:rsidP="00072872">
            <w:pPr>
              <w:spacing w:line="360" w:lineRule="auto"/>
              <w:rPr>
                <w:rFonts w:cs="Arial"/>
                <w:sz w:val="24"/>
                <w:szCs w:val="24"/>
                <w:lang w:eastAsia="en-US"/>
              </w:rPr>
            </w:pPr>
          </w:p>
        </w:tc>
      </w:tr>
    </w:tbl>
    <w:p w14:paraId="474970AF" w14:textId="77777777" w:rsidR="00072872" w:rsidRPr="00E126DD" w:rsidRDefault="00072872" w:rsidP="00072872">
      <w:pPr>
        <w:jc w:val="both"/>
        <w:rPr>
          <w:rFonts w:eastAsiaTheme="minorHAnsi" w:cs="Arial"/>
          <w:sz w:val="24"/>
          <w:szCs w:val="24"/>
          <w:lang w:eastAsia="en-US"/>
        </w:rPr>
      </w:pPr>
    </w:p>
    <w:p w14:paraId="6774CE6D" w14:textId="5C642A3B" w:rsidR="00072872" w:rsidRPr="00E126DD" w:rsidRDefault="00072872" w:rsidP="00072872">
      <w:pPr>
        <w:numPr>
          <w:ilvl w:val="0"/>
          <w:numId w:val="49"/>
        </w:numPr>
        <w:spacing w:after="160" w:line="259" w:lineRule="auto"/>
        <w:ind w:left="567" w:hanging="567"/>
        <w:jc w:val="both"/>
        <w:rPr>
          <w:rFonts w:eastAsiaTheme="minorHAnsi" w:cs="Arial"/>
          <w:b/>
          <w:sz w:val="24"/>
          <w:szCs w:val="24"/>
          <w:lang w:eastAsia="en-US"/>
        </w:rPr>
      </w:pPr>
      <w:r w:rsidRPr="00E126DD">
        <w:rPr>
          <w:rFonts w:eastAsiaTheme="minorHAnsi" w:cs="Arial"/>
          <w:b/>
          <w:sz w:val="24"/>
          <w:szCs w:val="24"/>
          <w:lang w:eastAsia="en-US"/>
        </w:rPr>
        <w:t xml:space="preserve">Describe the background and scope of the </w:t>
      </w:r>
      <w:r w:rsidR="00686111" w:rsidRPr="00E126DD">
        <w:rPr>
          <w:rFonts w:cs="Arial"/>
          <w:b/>
          <w:bCs/>
          <w:sz w:val="24"/>
          <w:szCs w:val="24"/>
        </w:rPr>
        <w:t>Privacy Breach</w:t>
      </w:r>
      <w:r w:rsidRPr="00E126DD">
        <w:rPr>
          <w:rFonts w:eastAsiaTheme="minorHAnsi" w:cs="Arial"/>
          <w:b/>
          <w:sz w:val="24"/>
          <w:szCs w:val="24"/>
          <w:lang w:eastAsia="en-US"/>
        </w:rPr>
        <w:t xml:space="preserve">. Describe how the </w:t>
      </w:r>
      <w:r w:rsidR="00686111" w:rsidRPr="00E126DD">
        <w:rPr>
          <w:rFonts w:cs="Arial"/>
          <w:b/>
          <w:bCs/>
          <w:sz w:val="24"/>
          <w:szCs w:val="24"/>
        </w:rPr>
        <w:t>Privacy Breach</w:t>
      </w:r>
      <w:r w:rsidR="00686111" w:rsidRPr="00E126DD" w:rsidDel="00686111">
        <w:rPr>
          <w:rFonts w:eastAsiaTheme="minorHAnsi" w:cs="Arial"/>
          <w:b/>
          <w:sz w:val="24"/>
          <w:szCs w:val="24"/>
          <w:lang w:eastAsia="en-US"/>
        </w:rPr>
        <w:t xml:space="preserve"> </w:t>
      </w:r>
      <w:r w:rsidRPr="00E126DD">
        <w:rPr>
          <w:rFonts w:eastAsiaTheme="minorHAnsi" w:cs="Arial"/>
          <w:b/>
          <w:sz w:val="24"/>
          <w:szCs w:val="24"/>
          <w:lang w:eastAsia="en-US"/>
        </w:rPr>
        <w:t>happened, including a chronology of events:</w:t>
      </w:r>
    </w:p>
    <w:p w14:paraId="0720182C"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014FEA7B" w14:textId="77777777" w:rsidTr="00072872">
        <w:tc>
          <w:tcPr>
            <w:tcW w:w="9350" w:type="dxa"/>
          </w:tcPr>
          <w:p w14:paraId="754C0B06" w14:textId="77777777" w:rsidR="00072872" w:rsidRPr="00E126DD" w:rsidRDefault="00072872" w:rsidP="00072872">
            <w:pPr>
              <w:spacing w:line="360" w:lineRule="auto"/>
              <w:rPr>
                <w:rFonts w:cs="Arial"/>
                <w:sz w:val="24"/>
                <w:szCs w:val="24"/>
                <w:lang w:eastAsia="en-US"/>
              </w:rPr>
            </w:pPr>
          </w:p>
        </w:tc>
      </w:tr>
      <w:tr w:rsidR="00072872" w:rsidRPr="00E126DD" w14:paraId="32BE0142" w14:textId="77777777" w:rsidTr="00072872">
        <w:tc>
          <w:tcPr>
            <w:tcW w:w="9350" w:type="dxa"/>
          </w:tcPr>
          <w:p w14:paraId="71E3298D" w14:textId="77777777" w:rsidR="00072872" w:rsidRPr="00E126DD" w:rsidRDefault="00072872" w:rsidP="00072872">
            <w:pPr>
              <w:spacing w:line="360" w:lineRule="auto"/>
              <w:rPr>
                <w:rFonts w:cs="Arial"/>
                <w:sz w:val="24"/>
                <w:szCs w:val="24"/>
                <w:lang w:eastAsia="en-US"/>
              </w:rPr>
            </w:pPr>
          </w:p>
        </w:tc>
      </w:tr>
      <w:tr w:rsidR="00072872" w:rsidRPr="00E126DD" w14:paraId="2CD93316" w14:textId="77777777" w:rsidTr="00072872">
        <w:tc>
          <w:tcPr>
            <w:tcW w:w="9350" w:type="dxa"/>
          </w:tcPr>
          <w:p w14:paraId="3E4309BB" w14:textId="77777777" w:rsidR="00072872" w:rsidRPr="00E126DD" w:rsidRDefault="00072872" w:rsidP="00072872">
            <w:pPr>
              <w:spacing w:line="360" w:lineRule="auto"/>
              <w:rPr>
                <w:rFonts w:cs="Arial"/>
                <w:sz w:val="24"/>
                <w:szCs w:val="24"/>
                <w:lang w:eastAsia="en-US"/>
              </w:rPr>
            </w:pPr>
          </w:p>
        </w:tc>
      </w:tr>
      <w:tr w:rsidR="00072872" w:rsidRPr="00E126DD" w14:paraId="70BB9B73" w14:textId="77777777" w:rsidTr="00072872">
        <w:tc>
          <w:tcPr>
            <w:tcW w:w="9350" w:type="dxa"/>
          </w:tcPr>
          <w:p w14:paraId="238998E7" w14:textId="77777777" w:rsidR="00072872" w:rsidRPr="00E126DD" w:rsidRDefault="00072872" w:rsidP="00072872">
            <w:pPr>
              <w:spacing w:line="360" w:lineRule="auto"/>
              <w:rPr>
                <w:rFonts w:cs="Arial"/>
                <w:sz w:val="24"/>
                <w:szCs w:val="24"/>
                <w:lang w:eastAsia="en-US"/>
              </w:rPr>
            </w:pPr>
          </w:p>
        </w:tc>
      </w:tr>
      <w:tr w:rsidR="00072872" w:rsidRPr="00E126DD" w14:paraId="1927ADE7" w14:textId="77777777" w:rsidTr="00072872">
        <w:tc>
          <w:tcPr>
            <w:tcW w:w="9350" w:type="dxa"/>
          </w:tcPr>
          <w:p w14:paraId="68477A32" w14:textId="77777777" w:rsidR="00072872" w:rsidRPr="00E126DD" w:rsidRDefault="00072872" w:rsidP="00072872">
            <w:pPr>
              <w:spacing w:line="360" w:lineRule="auto"/>
              <w:rPr>
                <w:rFonts w:cs="Arial"/>
                <w:sz w:val="24"/>
                <w:szCs w:val="24"/>
                <w:lang w:eastAsia="en-US"/>
              </w:rPr>
            </w:pPr>
          </w:p>
        </w:tc>
      </w:tr>
    </w:tbl>
    <w:p w14:paraId="22473350" w14:textId="77777777" w:rsidR="00072872" w:rsidRPr="00E126DD" w:rsidRDefault="00072872" w:rsidP="00072872">
      <w:pPr>
        <w:jc w:val="both"/>
        <w:rPr>
          <w:rFonts w:eastAsiaTheme="minorHAnsi" w:cs="Arial"/>
          <w:b/>
          <w:sz w:val="24"/>
          <w:szCs w:val="24"/>
          <w:lang w:eastAsia="en-US"/>
        </w:rPr>
      </w:pPr>
    </w:p>
    <w:p w14:paraId="208846FA" w14:textId="77777777" w:rsidR="00072872" w:rsidRPr="00E126DD" w:rsidRDefault="00072872" w:rsidP="00072872">
      <w:pPr>
        <w:numPr>
          <w:ilvl w:val="0"/>
          <w:numId w:val="49"/>
        </w:numPr>
        <w:spacing w:after="160" w:line="259" w:lineRule="auto"/>
        <w:ind w:left="426" w:hanging="426"/>
        <w:jc w:val="both"/>
        <w:rPr>
          <w:rFonts w:eastAsiaTheme="minorHAnsi" w:cs="Arial"/>
          <w:b/>
          <w:sz w:val="24"/>
          <w:szCs w:val="24"/>
          <w:lang w:eastAsia="en-US"/>
        </w:rPr>
      </w:pPr>
      <w:r w:rsidRPr="00E126DD">
        <w:rPr>
          <w:rFonts w:eastAsiaTheme="minorHAnsi" w:cs="Arial"/>
          <w:b/>
          <w:sz w:val="24"/>
          <w:szCs w:val="24"/>
          <w:lang w:eastAsia="en-US"/>
        </w:rPr>
        <w:t>Indicate the date of incident or range:</w:t>
      </w:r>
    </w:p>
    <w:p w14:paraId="2717A02A"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4A60AB11" w14:textId="77777777" w:rsidTr="00072872">
        <w:tc>
          <w:tcPr>
            <w:tcW w:w="9350" w:type="dxa"/>
          </w:tcPr>
          <w:p w14:paraId="50683FB4" w14:textId="77777777" w:rsidR="00072872" w:rsidRPr="00E126DD" w:rsidRDefault="00072872" w:rsidP="00072872">
            <w:pPr>
              <w:spacing w:line="360" w:lineRule="auto"/>
              <w:rPr>
                <w:rFonts w:cs="Arial"/>
                <w:sz w:val="24"/>
                <w:szCs w:val="24"/>
                <w:lang w:eastAsia="en-US"/>
              </w:rPr>
            </w:pPr>
          </w:p>
        </w:tc>
      </w:tr>
      <w:tr w:rsidR="00072872" w:rsidRPr="00E126DD" w14:paraId="10568E7E" w14:textId="77777777" w:rsidTr="00072872">
        <w:tc>
          <w:tcPr>
            <w:tcW w:w="9350" w:type="dxa"/>
          </w:tcPr>
          <w:p w14:paraId="798F7A5F" w14:textId="77777777" w:rsidR="00072872" w:rsidRPr="00E126DD" w:rsidRDefault="00072872" w:rsidP="00072872">
            <w:pPr>
              <w:spacing w:line="360" w:lineRule="auto"/>
              <w:rPr>
                <w:rFonts w:cs="Arial"/>
                <w:sz w:val="24"/>
                <w:szCs w:val="24"/>
                <w:lang w:eastAsia="en-US"/>
              </w:rPr>
            </w:pPr>
          </w:p>
        </w:tc>
      </w:tr>
    </w:tbl>
    <w:p w14:paraId="63A5348A" w14:textId="77777777" w:rsidR="00072872" w:rsidRPr="00E126DD" w:rsidRDefault="00072872" w:rsidP="00072872">
      <w:pPr>
        <w:jc w:val="both"/>
        <w:rPr>
          <w:rFonts w:eastAsiaTheme="minorHAnsi" w:cs="Arial"/>
          <w:b/>
          <w:sz w:val="24"/>
          <w:szCs w:val="24"/>
          <w:lang w:eastAsia="en-US"/>
        </w:rPr>
      </w:pPr>
    </w:p>
    <w:p w14:paraId="53DD77E2" w14:textId="77777777" w:rsidR="00072872" w:rsidRPr="00E126DD" w:rsidRDefault="00072872" w:rsidP="00072872">
      <w:pPr>
        <w:numPr>
          <w:ilvl w:val="0"/>
          <w:numId w:val="49"/>
        </w:numPr>
        <w:spacing w:after="160" w:line="259" w:lineRule="auto"/>
        <w:ind w:left="567" w:hanging="567"/>
        <w:jc w:val="both"/>
        <w:rPr>
          <w:rFonts w:eastAsiaTheme="minorHAnsi" w:cs="Arial"/>
          <w:b/>
          <w:sz w:val="24"/>
          <w:szCs w:val="24"/>
          <w:lang w:eastAsia="en-US"/>
        </w:rPr>
      </w:pPr>
      <w:r w:rsidRPr="00E126DD">
        <w:rPr>
          <w:rFonts w:eastAsiaTheme="minorHAnsi" w:cs="Arial"/>
          <w:b/>
          <w:sz w:val="24"/>
          <w:szCs w:val="24"/>
          <w:lang w:eastAsia="en-US"/>
        </w:rPr>
        <w:t>Indicate the date on which the incident discovered and how:</w:t>
      </w:r>
    </w:p>
    <w:p w14:paraId="724D0C90"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2C7BAFB4" w14:textId="77777777" w:rsidTr="00072872">
        <w:tc>
          <w:tcPr>
            <w:tcW w:w="9350" w:type="dxa"/>
          </w:tcPr>
          <w:p w14:paraId="10E7ECFF" w14:textId="77777777" w:rsidR="00072872" w:rsidRPr="00E126DD" w:rsidRDefault="00072872" w:rsidP="00072872">
            <w:pPr>
              <w:spacing w:line="360" w:lineRule="auto"/>
              <w:rPr>
                <w:rFonts w:cs="Arial"/>
                <w:sz w:val="24"/>
                <w:szCs w:val="24"/>
                <w:lang w:eastAsia="en-US"/>
              </w:rPr>
            </w:pPr>
          </w:p>
        </w:tc>
      </w:tr>
      <w:tr w:rsidR="00072872" w:rsidRPr="00E126DD" w14:paraId="306554A6" w14:textId="77777777" w:rsidTr="00072872">
        <w:tc>
          <w:tcPr>
            <w:tcW w:w="9350" w:type="dxa"/>
          </w:tcPr>
          <w:p w14:paraId="201067A8" w14:textId="77777777" w:rsidR="00072872" w:rsidRPr="00E126DD" w:rsidRDefault="00072872" w:rsidP="00072872">
            <w:pPr>
              <w:spacing w:line="360" w:lineRule="auto"/>
              <w:rPr>
                <w:rFonts w:cs="Arial"/>
                <w:sz w:val="24"/>
                <w:szCs w:val="24"/>
                <w:lang w:eastAsia="en-US"/>
              </w:rPr>
            </w:pPr>
          </w:p>
        </w:tc>
      </w:tr>
    </w:tbl>
    <w:p w14:paraId="3A6D3C1F" w14:textId="77777777" w:rsidR="00072872" w:rsidRPr="00E126DD" w:rsidRDefault="00072872" w:rsidP="00072872">
      <w:pPr>
        <w:jc w:val="both"/>
        <w:rPr>
          <w:rFonts w:eastAsiaTheme="minorHAnsi" w:cs="Arial"/>
          <w:b/>
          <w:sz w:val="24"/>
          <w:szCs w:val="24"/>
          <w:lang w:eastAsia="en-US"/>
        </w:rPr>
      </w:pPr>
    </w:p>
    <w:p w14:paraId="0BA8469C" w14:textId="7AA52863" w:rsidR="00072872" w:rsidRPr="00E126DD" w:rsidRDefault="00072872" w:rsidP="00072872">
      <w:pPr>
        <w:numPr>
          <w:ilvl w:val="0"/>
          <w:numId w:val="49"/>
        </w:numPr>
        <w:spacing w:after="160" w:line="259" w:lineRule="auto"/>
        <w:ind w:left="567" w:hanging="567"/>
        <w:jc w:val="both"/>
        <w:rPr>
          <w:rFonts w:eastAsiaTheme="minorHAnsi" w:cs="Arial"/>
          <w:b/>
          <w:sz w:val="24"/>
          <w:szCs w:val="24"/>
          <w:lang w:eastAsia="en-US"/>
        </w:rPr>
      </w:pPr>
      <w:r w:rsidRPr="00E126DD">
        <w:rPr>
          <w:rFonts w:eastAsiaTheme="minorHAnsi" w:cs="Arial"/>
          <w:b/>
          <w:sz w:val="24"/>
          <w:szCs w:val="24"/>
          <w:lang w:eastAsia="en-US"/>
        </w:rPr>
        <w:t xml:space="preserve">Indicate the date when the </w:t>
      </w:r>
      <w:r w:rsidR="00C76EF2" w:rsidRPr="00E126DD">
        <w:rPr>
          <w:rFonts w:cs="Arial"/>
          <w:b/>
          <w:bCs/>
          <w:sz w:val="24"/>
          <w:szCs w:val="24"/>
        </w:rPr>
        <w:t>Privacy Breach</w:t>
      </w:r>
      <w:r w:rsidRPr="00E126DD">
        <w:rPr>
          <w:rFonts w:eastAsiaTheme="minorHAnsi" w:cs="Arial"/>
          <w:b/>
          <w:sz w:val="24"/>
          <w:szCs w:val="24"/>
          <w:lang w:eastAsia="en-US"/>
        </w:rPr>
        <w:t xml:space="preserve"> was reported to the supervisor and who reported the </w:t>
      </w:r>
      <w:r w:rsidR="00686111" w:rsidRPr="00E126DD">
        <w:rPr>
          <w:rFonts w:cs="Arial"/>
          <w:b/>
          <w:bCs/>
          <w:sz w:val="24"/>
          <w:szCs w:val="24"/>
        </w:rPr>
        <w:t>Privacy Breach</w:t>
      </w:r>
      <w:r w:rsidRPr="00E126DD">
        <w:rPr>
          <w:rFonts w:eastAsiaTheme="minorHAnsi" w:cs="Arial"/>
          <w:b/>
          <w:sz w:val="24"/>
          <w:szCs w:val="24"/>
          <w:lang w:eastAsia="en-US"/>
        </w:rPr>
        <w:t>:</w:t>
      </w:r>
    </w:p>
    <w:p w14:paraId="51A97DE0"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63AE36F1" w14:textId="77777777" w:rsidTr="00072872">
        <w:tc>
          <w:tcPr>
            <w:tcW w:w="9350" w:type="dxa"/>
          </w:tcPr>
          <w:p w14:paraId="6E4EE4D8" w14:textId="77777777" w:rsidR="00072872" w:rsidRPr="00E126DD" w:rsidRDefault="00072872" w:rsidP="00072872">
            <w:pPr>
              <w:spacing w:line="360" w:lineRule="auto"/>
              <w:rPr>
                <w:rFonts w:cs="Arial"/>
                <w:sz w:val="24"/>
                <w:szCs w:val="24"/>
                <w:lang w:eastAsia="en-US"/>
              </w:rPr>
            </w:pPr>
          </w:p>
        </w:tc>
      </w:tr>
      <w:tr w:rsidR="00072872" w:rsidRPr="00E126DD" w14:paraId="6D04E5B0" w14:textId="77777777" w:rsidTr="00072872">
        <w:tc>
          <w:tcPr>
            <w:tcW w:w="9350" w:type="dxa"/>
          </w:tcPr>
          <w:p w14:paraId="2D7E9AC9" w14:textId="77777777" w:rsidR="00072872" w:rsidRPr="00E126DD" w:rsidRDefault="00072872" w:rsidP="00072872">
            <w:pPr>
              <w:spacing w:line="360" w:lineRule="auto"/>
              <w:rPr>
                <w:rFonts w:cs="Arial"/>
                <w:sz w:val="24"/>
                <w:szCs w:val="24"/>
                <w:lang w:eastAsia="en-US"/>
              </w:rPr>
            </w:pPr>
          </w:p>
        </w:tc>
      </w:tr>
      <w:tr w:rsidR="00072872" w:rsidRPr="00E126DD" w14:paraId="5D3ED53A" w14:textId="77777777" w:rsidTr="00072872">
        <w:tc>
          <w:tcPr>
            <w:tcW w:w="9350" w:type="dxa"/>
          </w:tcPr>
          <w:p w14:paraId="6FEC7484" w14:textId="77777777" w:rsidR="00072872" w:rsidRPr="00E126DD" w:rsidRDefault="00072872" w:rsidP="00072872">
            <w:pPr>
              <w:spacing w:line="360" w:lineRule="auto"/>
              <w:rPr>
                <w:rFonts w:cs="Arial"/>
                <w:sz w:val="24"/>
                <w:szCs w:val="24"/>
                <w:lang w:eastAsia="en-US"/>
              </w:rPr>
            </w:pPr>
          </w:p>
        </w:tc>
      </w:tr>
      <w:tr w:rsidR="00072872" w:rsidRPr="00E126DD" w14:paraId="2A45CD9C" w14:textId="77777777" w:rsidTr="00072872">
        <w:tc>
          <w:tcPr>
            <w:tcW w:w="9350" w:type="dxa"/>
          </w:tcPr>
          <w:p w14:paraId="4E86F3DA" w14:textId="77777777" w:rsidR="00072872" w:rsidRPr="00E126DD" w:rsidRDefault="00072872" w:rsidP="00072872">
            <w:pPr>
              <w:spacing w:line="360" w:lineRule="auto"/>
              <w:rPr>
                <w:rFonts w:cs="Arial"/>
                <w:sz w:val="24"/>
                <w:szCs w:val="24"/>
                <w:lang w:eastAsia="en-US"/>
              </w:rPr>
            </w:pPr>
          </w:p>
        </w:tc>
      </w:tr>
      <w:tr w:rsidR="00072872" w:rsidRPr="00E126DD" w14:paraId="01C214A6" w14:textId="77777777" w:rsidTr="00072872">
        <w:tc>
          <w:tcPr>
            <w:tcW w:w="9350" w:type="dxa"/>
          </w:tcPr>
          <w:p w14:paraId="52EDA43A" w14:textId="77777777" w:rsidR="00072872" w:rsidRPr="00E126DD" w:rsidRDefault="00072872" w:rsidP="00072872">
            <w:pPr>
              <w:spacing w:line="360" w:lineRule="auto"/>
              <w:rPr>
                <w:rFonts w:cs="Arial"/>
                <w:sz w:val="24"/>
                <w:szCs w:val="24"/>
                <w:lang w:eastAsia="en-US"/>
              </w:rPr>
            </w:pPr>
          </w:p>
        </w:tc>
      </w:tr>
    </w:tbl>
    <w:p w14:paraId="0D9ED40A" w14:textId="77777777" w:rsidR="00072872" w:rsidRPr="00E126DD" w:rsidRDefault="00072872" w:rsidP="00072872">
      <w:pPr>
        <w:jc w:val="both"/>
        <w:rPr>
          <w:rFonts w:eastAsiaTheme="minorHAnsi" w:cs="Arial"/>
          <w:b/>
          <w:sz w:val="24"/>
          <w:szCs w:val="24"/>
          <w:lang w:eastAsia="en-US"/>
        </w:rPr>
      </w:pPr>
    </w:p>
    <w:p w14:paraId="21392BCD" w14:textId="77777777" w:rsidR="00072872" w:rsidRPr="00E126DD" w:rsidRDefault="00072872" w:rsidP="00072872">
      <w:pPr>
        <w:numPr>
          <w:ilvl w:val="0"/>
          <w:numId w:val="49"/>
        </w:numPr>
        <w:spacing w:after="160" w:line="259" w:lineRule="auto"/>
        <w:ind w:left="567" w:hanging="567"/>
        <w:jc w:val="both"/>
        <w:rPr>
          <w:rFonts w:eastAsiaTheme="minorHAnsi" w:cs="Arial"/>
          <w:b/>
          <w:sz w:val="24"/>
          <w:szCs w:val="24"/>
          <w:lang w:eastAsia="en-US"/>
        </w:rPr>
      </w:pPr>
      <w:r w:rsidRPr="00E126DD">
        <w:rPr>
          <w:rFonts w:eastAsiaTheme="minorHAnsi" w:cs="Arial"/>
          <w:b/>
          <w:sz w:val="24"/>
          <w:szCs w:val="24"/>
          <w:lang w:eastAsia="en-US"/>
        </w:rPr>
        <w:t xml:space="preserve">Indicate the location of the incident: </w:t>
      </w:r>
    </w:p>
    <w:p w14:paraId="29520960"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37DADCF7" w14:textId="77777777" w:rsidTr="00072872">
        <w:tc>
          <w:tcPr>
            <w:tcW w:w="9350" w:type="dxa"/>
          </w:tcPr>
          <w:p w14:paraId="4B3E80AA" w14:textId="77777777" w:rsidR="00072872" w:rsidRPr="00E126DD" w:rsidRDefault="00072872" w:rsidP="00072872">
            <w:pPr>
              <w:spacing w:line="360" w:lineRule="auto"/>
              <w:rPr>
                <w:rFonts w:cs="Arial"/>
                <w:sz w:val="24"/>
                <w:szCs w:val="24"/>
                <w:lang w:eastAsia="en-US"/>
              </w:rPr>
            </w:pPr>
          </w:p>
        </w:tc>
      </w:tr>
    </w:tbl>
    <w:p w14:paraId="625BB616" w14:textId="77777777" w:rsidR="00072872" w:rsidRPr="00E126DD" w:rsidRDefault="00072872" w:rsidP="00072872">
      <w:pPr>
        <w:jc w:val="both"/>
        <w:rPr>
          <w:rFonts w:eastAsiaTheme="minorHAnsi" w:cs="Arial"/>
          <w:b/>
          <w:sz w:val="24"/>
          <w:szCs w:val="24"/>
          <w:lang w:eastAsia="en-US"/>
        </w:rPr>
      </w:pPr>
    </w:p>
    <w:p w14:paraId="73655955" w14:textId="77777777" w:rsidR="00072872" w:rsidRPr="00E126DD" w:rsidRDefault="00072872" w:rsidP="00072872">
      <w:pPr>
        <w:jc w:val="both"/>
        <w:rPr>
          <w:rFonts w:eastAsiaTheme="minorHAnsi" w:cs="Arial"/>
          <w:b/>
          <w:sz w:val="24"/>
          <w:szCs w:val="24"/>
          <w:lang w:eastAsia="en-US"/>
        </w:rPr>
      </w:pPr>
    </w:p>
    <w:p w14:paraId="12210EF0" w14:textId="2476BF62" w:rsidR="00072872" w:rsidRPr="00E126DD" w:rsidRDefault="00072872" w:rsidP="00072872">
      <w:pPr>
        <w:numPr>
          <w:ilvl w:val="0"/>
          <w:numId w:val="49"/>
        </w:numPr>
        <w:spacing w:after="160" w:line="259" w:lineRule="auto"/>
        <w:ind w:left="567" w:hanging="567"/>
        <w:contextualSpacing/>
        <w:jc w:val="both"/>
        <w:rPr>
          <w:rFonts w:eastAsiaTheme="minorHAnsi" w:cs="Arial"/>
          <w:b/>
          <w:sz w:val="24"/>
          <w:szCs w:val="24"/>
          <w:lang w:eastAsia="en-US"/>
        </w:rPr>
      </w:pPr>
      <w:r w:rsidRPr="00E126DD">
        <w:rPr>
          <w:rFonts w:eastAsiaTheme="minorHAnsi" w:cs="Arial"/>
          <w:b/>
          <w:sz w:val="24"/>
          <w:szCs w:val="24"/>
          <w:lang w:eastAsia="en-US"/>
        </w:rPr>
        <w:t xml:space="preserve">Describe the containment activities and efforts (e.g., suspending the process/activity that caused the </w:t>
      </w:r>
      <w:r w:rsidR="00686111" w:rsidRPr="00E126DD">
        <w:rPr>
          <w:rFonts w:cs="Arial"/>
          <w:b/>
          <w:bCs/>
          <w:sz w:val="24"/>
          <w:szCs w:val="24"/>
        </w:rPr>
        <w:t>Privacy Breach</w:t>
      </w:r>
      <w:r w:rsidRPr="00E126DD">
        <w:rPr>
          <w:rFonts w:eastAsiaTheme="minorHAnsi" w:cs="Arial"/>
          <w:b/>
          <w:sz w:val="24"/>
          <w:szCs w:val="24"/>
          <w:lang w:eastAsia="en-US"/>
        </w:rPr>
        <w:t xml:space="preserve">): </w:t>
      </w:r>
    </w:p>
    <w:p w14:paraId="1946C6CF" w14:textId="77777777" w:rsidR="00072872" w:rsidRPr="00E126DD" w:rsidRDefault="00072872" w:rsidP="00072872">
      <w:pPr>
        <w:ind w:left="567"/>
        <w:contextualSpacing/>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4E033F62" w14:textId="77777777" w:rsidTr="00072872">
        <w:tc>
          <w:tcPr>
            <w:tcW w:w="9350" w:type="dxa"/>
          </w:tcPr>
          <w:p w14:paraId="4B45C0D3" w14:textId="77777777" w:rsidR="00072872" w:rsidRPr="00E126DD" w:rsidRDefault="00072872" w:rsidP="00072872">
            <w:pPr>
              <w:spacing w:line="360" w:lineRule="auto"/>
              <w:rPr>
                <w:rFonts w:cs="Arial"/>
                <w:sz w:val="24"/>
                <w:szCs w:val="24"/>
                <w:lang w:eastAsia="en-US"/>
              </w:rPr>
            </w:pPr>
          </w:p>
        </w:tc>
      </w:tr>
      <w:tr w:rsidR="00072872" w:rsidRPr="00E126DD" w14:paraId="3460FBBF" w14:textId="77777777" w:rsidTr="00072872">
        <w:tc>
          <w:tcPr>
            <w:tcW w:w="9350" w:type="dxa"/>
          </w:tcPr>
          <w:p w14:paraId="6DA37F8B" w14:textId="77777777" w:rsidR="00072872" w:rsidRPr="00E126DD" w:rsidRDefault="00072872" w:rsidP="00072872">
            <w:pPr>
              <w:spacing w:line="360" w:lineRule="auto"/>
              <w:rPr>
                <w:rFonts w:cs="Arial"/>
                <w:sz w:val="24"/>
                <w:szCs w:val="24"/>
                <w:lang w:eastAsia="en-US"/>
              </w:rPr>
            </w:pPr>
          </w:p>
        </w:tc>
      </w:tr>
      <w:tr w:rsidR="00072872" w:rsidRPr="00E126DD" w14:paraId="1D406563" w14:textId="77777777" w:rsidTr="00072872">
        <w:tc>
          <w:tcPr>
            <w:tcW w:w="9350" w:type="dxa"/>
          </w:tcPr>
          <w:p w14:paraId="07A698CB" w14:textId="77777777" w:rsidR="00072872" w:rsidRPr="00E126DD" w:rsidRDefault="00072872" w:rsidP="00072872">
            <w:pPr>
              <w:spacing w:line="360" w:lineRule="auto"/>
              <w:rPr>
                <w:rFonts w:cs="Arial"/>
                <w:sz w:val="24"/>
                <w:szCs w:val="24"/>
                <w:lang w:eastAsia="en-US"/>
              </w:rPr>
            </w:pPr>
          </w:p>
        </w:tc>
      </w:tr>
      <w:tr w:rsidR="00072872" w:rsidRPr="00E126DD" w14:paraId="68414AF6" w14:textId="77777777" w:rsidTr="00072872">
        <w:tc>
          <w:tcPr>
            <w:tcW w:w="9350" w:type="dxa"/>
          </w:tcPr>
          <w:p w14:paraId="4A7E3EF0" w14:textId="77777777" w:rsidR="00072872" w:rsidRPr="00E126DD" w:rsidRDefault="00072872" w:rsidP="00072872">
            <w:pPr>
              <w:spacing w:line="360" w:lineRule="auto"/>
              <w:rPr>
                <w:rFonts w:cs="Arial"/>
                <w:sz w:val="24"/>
                <w:szCs w:val="24"/>
                <w:lang w:eastAsia="en-US"/>
              </w:rPr>
            </w:pPr>
          </w:p>
        </w:tc>
      </w:tr>
    </w:tbl>
    <w:p w14:paraId="2BE5AE0A" w14:textId="77777777" w:rsidR="00072872" w:rsidRPr="00E126DD" w:rsidRDefault="00072872" w:rsidP="00072872">
      <w:pPr>
        <w:jc w:val="both"/>
        <w:rPr>
          <w:rFonts w:eastAsiaTheme="minorHAnsi" w:cs="Arial"/>
          <w:b/>
          <w:sz w:val="24"/>
          <w:szCs w:val="24"/>
          <w:lang w:eastAsia="en-US"/>
        </w:rPr>
      </w:pPr>
    </w:p>
    <w:p w14:paraId="255273FA" w14:textId="7A98D1B0" w:rsidR="00072872" w:rsidRPr="00E126DD" w:rsidRDefault="00072872" w:rsidP="00072872">
      <w:pPr>
        <w:numPr>
          <w:ilvl w:val="0"/>
          <w:numId w:val="49"/>
        </w:numPr>
        <w:spacing w:after="160" w:line="259" w:lineRule="auto"/>
        <w:jc w:val="both"/>
        <w:rPr>
          <w:rFonts w:eastAsiaTheme="minorHAnsi" w:cs="Arial"/>
          <w:b/>
          <w:sz w:val="24"/>
          <w:szCs w:val="24"/>
          <w:lang w:eastAsia="en-US"/>
        </w:rPr>
      </w:pPr>
      <w:r w:rsidRPr="00E126DD">
        <w:rPr>
          <w:rFonts w:eastAsiaTheme="minorHAnsi" w:cs="Arial"/>
          <w:b/>
          <w:sz w:val="24"/>
          <w:szCs w:val="24"/>
          <w:lang w:eastAsia="en-US"/>
        </w:rPr>
        <w:t xml:space="preserve">Describe the immediate steps taken to reduce the harm of the </w:t>
      </w:r>
      <w:r w:rsidR="00C76EF2" w:rsidRPr="00E126DD">
        <w:rPr>
          <w:rFonts w:cs="Arial"/>
          <w:b/>
          <w:bCs/>
          <w:sz w:val="24"/>
          <w:szCs w:val="24"/>
        </w:rPr>
        <w:t>Privacy Breach</w:t>
      </w:r>
      <w:r w:rsidRPr="00E126DD">
        <w:rPr>
          <w:rFonts w:eastAsiaTheme="minorHAnsi" w:cs="Arial"/>
          <w:b/>
          <w:sz w:val="24"/>
          <w:szCs w:val="24"/>
          <w:lang w:eastAsia="en-US"/>
        </w:rPr>
        <w:t xml:space="preserve"> (e.g. locks changed, computer access codes changed, shredding hard copies, recalling of emails, double deleting emails, return of the records back to TDSB, etc.):</w:t>
      </w:r>
    </w:p>
    <w:p w14:paraId="6737F617"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4334968C" w14:textId="77777777" w:rsidTr="00072872">
        <w:tc>
          <w:tcPr>
            <w:tcW w:w="9350" w:type="dxa"/>
          </w:tcPr>
          <w:p w14:paraId="68E8BA01" w14:textId="77777777" w:rsidR="00072872" w:rsidRPr="00E126DD" w:rsidRDefault="00072872" w:rsidP="00072872">
            <w:pPr>
              <w:spacing w:line="360" w:lineRule="auto"/>
              <w:rPr>
                <w:rFonts w:cs="Arial"/>
                <w:sz w:val="24"/>
                <w:szCs w:val="24"/>
                <w:lang w:eastAsia="en-US"/>
              </w:rPr>
            </w:pPr>
          </w:p>
        </w:tc>
      </w:tr>
      <w:tr w:rsidR="00072872" w:rsidRPr="00E126DD" w14:paraId="7ECBB95B" w14:textId="77777777" w:rsidTr="00072872">
        <w:tc>
          <w:tcPr>
            <w:tcW w:w="9350" w:type="dxa"/>
          </w:tcPr>
          <w:p w14:paraId="53805F10" w14:textId="77777777" w:rsidR="00072872" w:rsidRPr="00E126DD" w:rsidRDefault="00072872" w:rsidP="00072872">
            <w:pPr>
              <w:spacing w:line="360" w:lineRule="auto"/>
              <w:rPr>
                <w:rFonts w:cs="Arial"/>
                <w:sz w:val="24"/>
                <w:szCs w:val="24"/>
                <w:lang w:eastAsia="en-US"/>
              </w:rPr>
            </w:pPr>
          </w:p>
        </w:tc>
      </w:tr>
      <w:tr w:rsidR="00072872" w:rsidRPr="00E126DD" w14:paraId="660362B3" w14:textId="77777777" w:rsidTr="00072872">
        <w:tc>
          <w:tcPr>
            <w:tcW w:w="9350" w:type="dxa"/>
          </w:tcPr>
          <w:p w14:paraId="6892E260" w14:textId="77777777" w:rsidR="00072872" w:rsidRPr="00E126DD" w:rsidRDefault="00072872" w:rsidP="00072872">
            <w:pPr>
              <w:spacing w:line="360" w:lineRule="auto"/>
              <w:rPr>
                <w:rFonts w:cs="Arial"/>
                <w:sz w:val="24"/>
                <w:szCs w:val="24"/>
                <w:lang w:eastAsia="en-US"/>
              </w:rPr>
            </w:pPr>
          </w:p>
        </w:tc>
      </w:tr>
      <w:tr w:rsidR="00072872" w:rsidRPr="00E126DD" w14:paraId="1703EC11" w14:textId="77777777" w:rsidTr="00072872">
        <w:tc>
          <w:tcPr>
            <w:tcW w:w="9350" w:type="dxa"/>
          </w:tcPr>
          <w:p w14:paraId="2AEE6776" w14:textId="77777777" w:rsidR="00072872" w:rsidRPr="00E126DD" w:rsidRDefault="00072872" w:rsidP="00072872">
            <w:pPr>
              <w:spacing w:line="360" w:lineRule="auto"/>
              <w:rPr>
                <w:rFonts w:cs="Arial"/>
                <w:sz w:val="24"/>
                <w:szCs w:val="24"/>
                <w:lang w:eastAsia="en-US"/>
              </w:rPr>
            </w:pPr>
          </w:p>
        </w:tc>
      </w:tr>
      <w:tr w:rsidR="00072872" w:rsidRPr="00E126DD" w14:paraId="3FD85624" w14:textId="77777777" w:rsidTr="00072872">
        <w:tc>
          <w:tcPr>
            <w:tcW w:w="9350" w:type="dxa"/>
          </w:tcPr>
          <w:p w14:paraId="0C84059F" w14:textId="77777777" w:rsidR="00072872" w:rsidRPr="00E126DD" w:rsidRDefault="00072872" w:rsidP="00072872">
            <w:pPr>
              <w:spacing w:line="360" w:lineRule="auto"/>
              <w:rPr>
                <w:rFonts w:cs="Arial"/>
                <w:sz w:val="24"/>
                <w:szCs w:val="24"/>
                <w:lang w:eastAsia="en-US"/>
              </w:rPr>
            </w:pPr>
          </w:p>
        </w:tc>
      </w:tr>
    </w:tbl>
    <w:p w14:paraId="696D7173" w14:textId="77777777" w:rsidR="00072872" w:rsidRPr="00E126DD" w:rsidRDefault="00072872" w:rsidP="00072872">
      <w:pPr>
        <w:jc w:val="both"/>
        <w:rPr>
          <w:rFonts w:eastAsiaTheme="minorHAnsi" w:cs="Arial"/>
          <w:b/>
          <w:sz w:val="24"/>
          <w:szCs w:val="24"/>
          <w:lang w:eastAsia="en-US"/>
        </w:rPr>
      </w:pPr>
    </w:p>
    <w:p w14:paraId="26A648D5" w14:textId="77777777" w:rsidR="00072872" w:rsidRPr="00E126DD" w:rsidRDefault="00072872" w:rsidP="00072872">
      <w:pPr>
        <w:jc w:val="both"/>
        <w:rPr>
          <w:rFonts w:eastAsiaTheme="minorHAnsi" w:cs="Arial"/>
          <w:b/>
          <w:sz w:val="24"/>
          <w:szCs w:val="24"/>
          <w:u w:val="single"/>
          <w:lang w:eastAsia="en-US"/>
        </w:rPr>
      </w:pPr>
      <w:r w:rsidRPr="00E126DD">
        <w:rPr>
          <w:rFonts w:eastAsiaTheme="minorHAnsi" w:cs="Arial"/>
          <w:b/>
          <w:sz w:val="24"/>
          <w:szCs w:val="24"/>
          <w:u w:val="single"/>
          <w:lang w:eastAsia="en-US"/>
        </w:rPr>
        <w:t>STEP 3 - INVESTIGATE</w:t>
      </w:r>
    </w:p>
    <w:p w14:paraId="5444D71D" w14:textId="77777777" w:rsidR="00072872" w:rsidRPr="00E126DD" w:rsidRDefault="00072872" w:rsidP="00072872">
      <w:pPr>
        <w:jc w:val="both"/>
        <w:rPr>
          <w:rFonts w:eastAsiaTheme="minorHAnsi" w:cs="Arial"/>
          <w:b/>
          <w:sz w:val="24"/>
          <w:szCs w:val="24"/>
          <w:lang w:eastAsia="en-US"/>
        </w:rPr>
      </w:pPr>
    </w:p>
    <w:p w14:paraId="6FFD552A" w14:textId="53B14AE4" w:rsidR="00072872" w:rsidRPr="00E126DD" w:rsidRDefault="00072872" w:rsidP="00072872">
      <w:pPr>
        <w:numPr>
          <w:ilvl w:val="0"/>
          <w:numId w:val="49"/>
        </w:numPr>
        <w:autoSpaceDE w:val="0"/>
        <w:autoSpaceDN w:val="0"/>
        <w:adjustRightInd w:val="0"/>
        <w:spacing w:after="160" w:line="259" w:lineRule="auto"/>
        <w:contextualSpacing/>
        <w:rPr>
          <w:rFonts w:eastAsiaTheme="minorHAnsi" w:cs="Arial"/>
          <w:b/>
          <w:bCs/>
          <w:color w:val="000000"/>
          <w:sz w:val="24"/>
          <w:szCs w:val="24"/>
          <w:lang w:val="en-CA" w:eastAsia="en-US"/>
        </w:rPr>
      </w:pPr>
      <w:r w:rsidRPr="00E126DD">
        <w:rPr>
          <w:rFonts w:eastAsiaTheme="minorHAnsi" w:cs="Arial"/>
          <w:b/>
          <w:bCs/>
          <w:color w:val="000000"/>
          <w:sz w:val="24"/>
          <w:szCs w:val="24"/>
          <w:lang w:val="en-CA" w:eastAsia="en-US"/>
        </w:rPr>
        <w:t xml:space="preserve">Identify the events that led to the </w:t>
      </w:r>
      <w:r w:rsidR="00686111" w:rsidRPr="00E126DD">
        <w:rPr>
          <w:rFonts w:cs="Arial"/>
          <w:b/>
          <w:bCs/>
          <w:sz w:val="24"/>
          <w:szCs w:val="24"/>
        </w:rPr>
        <w:t>Privacy Breach</w:t>
      </w:r>
      <w:r w:rsidRPr="00E126DD">
        <w:rPr>
          <w:rFonts w:eastAsiaTheme="minorHAnsi" w:cs="Arial"/>
          <w:b/>
          <w:bCs/>
          <w:color w:val="000000"/>
          <w:sz w:val="24"/>
          <w:szCs w:val="24"/>
          <w:lang w:val="en-CA" w:eastAsia="en-US"/>
        </w:rPr>
        <w:t>:</w:t>
      </w:r>
    </w:p>
    <w:p w14:paraId="64B92018" w14:textId="77777777" w:rsidR="00072872" w:rsidRPr="00E126DD" w:rsidRDefault="00072872" w:rsidP="00072872">
      <w:pPr>
        <w:autoSpaceDE w:val="0"/>
        <w:autoSpaceDN w:val="0"/>
        <w:adjustRightInd w:val="0"/>
        <w:ind w:left="720"/>
        <w:contextualSpacing/>
        <w:rPr>
          <w:rFonts w:eastAsiaTheme="minorHAnsi" w:cs="Arial"/>
          <w:b/>
          <w:bCs/>
          <w:color w:val="000000"/>
          <w:sz w:val="24"/>
          <w:szCs w:val="24"/>
          <w:lang w:val="en-CA"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07B9134F" w14:textId="77777777" w:rsidTr="00072872">
        <w:tc>
          <w:tcPr>
            <w:tcW w:w="9350" w:type="dxa"/>
          </w:tcPr>
          <w:p w14:paraId="2D113207" w14:textId="77777777" w:rsidR="00072872" w:rsidRPr="00E126DD" w:rsidRDefault="00072872" w:rsidP="00072872">
            <w:pPr>
              <w:spacing w:line="360" w:lineRule="auto"/>
              <w:rPr>
                <w:rFonts w:cs="Arial"/>
                <w:sz w:val="24"/>
                <w:szCs w:val="24"/>
                <w:lang w:eastAsia="en-US"/>
              </w:rPr>
            </w:pPr>
          </w:p>
        </w:tc>
      </w:tr>
      <w:tr w:rsidR="00072872" w:rsidRPr="00E126DD" w14:paraId="7712E58D" w14:textId="77777777" w:rsidTr="00072872">
        <w:tc>
          <w:tcPr>
            <w:tcW w:w="9350" w:type="dxa"/>
          </w:tcPr>
          <w:p w14:paraId="62266C3A" w14:textId="77777777" w:rsidR="00072872" w:rsidRPr="00E126DD" w:rsidRDefault="00072872" w:rsidP="00072872">
            <w:pPr>
              <w:spacing w:line="360" w:lineRule="auto"/>
              <w:rPr>
                <w:rFonts w:cs="Arial"/>
                <w:sz w:val="24"/>
                <w:szCs w:val="24"/>
                <w:lang w:eastAsia="en-US"/>
              </w:rPr>
            </w:pPr>
          </w:p>
        </w:tc>
      </w:tr>
      <w:tr w:rsidR="00072872" w:rsidRPr="00E126DD" w14:paraId="53C2EC2C" w14:textId="77777777" w:rsidTr="00072872">
        <w:tc>
          <w:tcPr>
            <w:tcW w:w="9350" w:type="dxa"/>
          </w:tcPr>
          <w:p w14:paraId="2AFD556C" w14:textId="77777777" w:rsidR="00072872" w:rsidRPr="00E126DD" w:rsidRDefault="00072872" w:rsidP="00072872">
            <w:pPr>
              <w:spacing w:line="360" w:lineRule="auto"/>
              <w:rPr>
                <w:rFonts w:cs="Arial"/>
                <w:sz w:val="24"/>
                <w:szCs w:val="24"/>
                <w:lang w:eastAsia="en-US"/>
              </w:rPr>
            </w:pPr>
          </w:p>
        </w:tc>
      </w:tr>
    </w:tbl>
    <w:p w14:paraId="77EB28F3" w14:textId="77777777" w:rsidR="00072872" w:rsidRPr="00E126DD" w:rsidRDefault="00072872" w:rsidP="00072872">
      <w:pPr>
        <w:jc w:val="both"/>
        <w:rPr>
          <w:rFonts w:eastAsiaTheme="minorHAnsi" w:cs="Arial"/>
          <w:color w:val="000000"/>
          <w:sz w:val="24"/>
          <w:szCs w:val="24"/>
          <w:lang w:val="en-CA" w:eastAsia="en-US"/>
        </w:rPr>
      </w:pPr>
    </w:p>
    <w:p w14:paraId="138EF1BC" w14:textId="5392F3B4" w:rsidR="00072872" w:rsidRPr="00E126DD" w:rsidRDefault="00072872" w:rsidP="00072872">
      <w:pPr>
        <w:numPr>
          <w:ilvl w:val="0"/>
          <w:numId w:val="49"/>
        </w:numPr>
        <w:spacing w:after="160" w:line="259" w:lineRule="auto"/>
        <w:jc w:val="both"/>
        <w:rPr>
          <w:rFonts w:eastAsiaTheme="minorHAnsi" w:cs="Arial"/>
          <w:b/>
          <w:sz w:val="24"/>
          <w:szCs w:val="24"/>
          <w:lang w:eastAsia="en-US"/>
        </w:rPr>
      </w:pPr>
      <w:r w:rsidRPr="00E126DD">
        <w:rPr>
          <w:rFonts w:eastAsiaTheme="minorHAnsi" w:cs="Arial"/>
          <w:b/>
          <w:bCs/>
          <w:color w:val="000000"/>
          <w:sz w:val="24"/>
          <w:szCs w:val="24"/>
          <w:lang w:val="en-CA" w:eastAsia="en-US"/>
        </w:rPr>
        <w:t xml:space="preserve">Source and cause of the </w:t>
      </w:r>
      <w:r w:rsidR="00C76EF2" w:rsidRPr="00E126DD">
        <w:rPr>
          <w:rFonts w:cs="Arial"/>
          <w:b/>
          <w:bCs/>
          <w:sz w:val="24"/>
          <w:szCs w:val="24"/>
        </w:rPr>
        <w:t>Privacy Breach</w:t>
      </w:r>
      <w:r w:rsidRPr="00E126DD">
        <w:rPr>
          <w:rFonts w:eastAsiaTheme="minorHAnsi" w:cs="Arial"/>
          <w:color w:val="000000"/>
          <w:sz w:val="24"/>
          <w:szCs w:val="24"/>
          <w:lang w:val="en-CA" w:eastAsia="en-US"/>
        </w:rPr>
        <w:t xml:space="preserve">. </w:t>
      </w:r>
      <w:r w:rsidRPr="00E126DD">
        <w:rPr>
          <w:rFonts w:eastAsiaTheme="minorHAnsi" w:cs="Arial"/>
          <w:b/>
          <w:sz w:val="24"/>
          <w:szCs w:val="24"/>
          <w:lang w:eastAsia="en-US"/>
        </w:rPr>
        <w:t>What was the cause of the breach (for example: human error, technical error, phishing email, ransomware, cyber-attack, other?)</w:t>
      </w:r>
    </w:p>
    <w:p w14:paraId="6DDC6BB9" w14:textId="77777777" w:rsidR="00072872" w:rsidRPr="00E126DD" w:rsidRDefault="00072872" w:rsidP="00072872">
      <w:pPr>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521457DD" w14:textId="77777777" w:rsidTr="00072872">
        <w:tc>
          <w:tcPr>
            <w:tcW w:w="9350" w:type="dxa"/>
          </w:tcPr>
          <w:p w14:paraId="3C1D7B6A" w14:textId="77777777" w:rsidR="00072872" w:rsidRPr="00E126DD" w:rsidRDefault="00072872" w:rsidP="00072872">
            <w:pPr>
              <w:spacing w:line="360" w:lineRule="auto"/>
              <w:rPr>
                <w:rFonts w:cs="Arial"/>
                <w:sz w:val="24"/>
                <w:szCs w:val="24"/>
                <w:lang w:eastAsia="en-US"/>
              </w:rPr>
            </w:pPr>
          </w:p>
        </w:tc>
      </w:tr>
      <w:tr w:rsidR="00072872" w:rsidRPr="00E126DD" w14:paraId="3000FF2E" w14:textId="77777777" w:rsidTr="00072872">
        <w:tc>
          <w:tcPr>
            <w:tcW w:w="9350" w:type="dxa"/>
          </w:tcPr>
          <w:p w14:paraId="717BA8A0" w14:textId="77777777" w:rsidR="00072872" w:rsidRPr="00E126DD" w:rsidRDefault="00072872" w:rsidP="00072872">
            <w:pPr>
              <w:spacing w:line="360" w:lineRule="auto"/>
              <w:rPr>
                <w:rFonts w:cs="Arial"/>
                <w:sz w:val="24"/>
                <w:szCs w:val="24"/>
                <w:lang w:eastAsia="en-US"/>
              </w:rPr>
            </w:pPr>
          </w:p>
        </w:tc>
      </w:tr>
      <w:tr w:rsidR="00072872" w:rsidRPr="00E126DD" w14:paraId="0E78E54B" w14:textId="77777777" w:rsidTr="00072872">
        <w:tc>
          <w:tcPr>
            <w:tcW w:w="9350" w:type="dxa"/>
          </w:tcPr>
          <w:p w14:paraId="314A67B2" w14:textId="77777777" w:rsidR="00072872" w:rsidRPr="00E126DD" w:rsidRDefault="00072872" w:rsidP="00072872">
            <w:pPr>
              <w:spacing w:line="360" w:lineRule="auto"/>
              <w:rPr>
                <w:rFonts w:cs="Arial"/>
                <w:sz w:val="24"/>
                <w:szCs w:val="24"/>
                <w:lang w:eastAsia="en-US"/>
              </w:rPr>
            </w:pPr>
          </w:p>
        </w:tc>
      </w:tr>
      <w:tr w:rsidR="00072872" w:rsidRPr="00E126DD" w14:paraId="7A7FFBFA" w14:textId="77777777" w:rsidTr="00072872">
        <w:tc>
          <w:tcPr>
            <w:tcW w:w="9350" w:type="dxa"/>
          </w:tcPr>
          <w:p w14:paraId="4F01289D" w14:textId="77777777" w:rsidR="00072872" w:rsidRPr="00E126DD" w:rsidRDefault="00072872" w:rsidP="00072872">
            <w:pPr>
              <w:spacing w:line="360" w:lineRule="auto"/>
              <w:rPr>
                <w:rFonts w:cs="Arial"/>
                <w:sz w:val="24"/>
                <w:szCs w:val="24"/>
                <w:lang w:eastAsia="en-US"/>
              </w:rPr>
            </w:pPr>
          </w:p>
        </w:tc>
      </w:tr>
      <w:tr w:rsidR="00072872" w:rsidRPr="00E126DD" w14:paraId="6A733EF1" w14:textId="77777777" w:rsidTr="00072872">
        <w:tc>
          <w:tcPr>
            <w:tcW w:w="9350" w:type="dxa"/>
          </w:tcPr>
          <w:p w14:paraId="1AF2AA12" w14:textId="77777777" w:rsidR="00072872" w:rsidRPr="00E126DD" w:rsidRDefault="00072872" w:rsidP="00072872">
            <w:pPr>
              <w:spacing w:line="360" w:lineRule="auto"/>
              <w:rPr>
                <w:rFonts w:cs="Arial"/>
                <w:sz w:val="24"/>
                <w:szCs w:val="24"/>
                <w:lang w:eastAsia="en-US"/>
              </w:rPr>
            </w:pPr>
          </w:p>
        </w:tc>
      </w:tr>
    </w:tbl>
    <w:p w14:paraId="62428B8D" w14:textId="77777777" w:rsidR="00072872" w:rsidRPr="00E126DD" w:rsidRDefault="00072872" w:rsidP="00072872">
      <w:pPr>
        <w:jc w:val="both"/>
        <w:rPr>
          <w:rFonts w:eastAsiaTheme="minorHAnsi" w:cs="Arial"/>
          <w:b/>
          <w:sz w:val="24"/>
          <w:szCs w:val="24"/>
          <w:lang w:eastAsia="en-US"/>
        </w:rPr>
      </w:pPr>
    </w:p>
    <w:p w14:paraId="2DF07E8F" w14:textId="77777777" w:rsidR="00072872" w:rsidRPr="00E126DD" w:rsidRDefault="00072872" w:rsidP="00072872">
      <w:pPr>
        <w:numPr>
          <w:ilvl w:val="0"/>
          <w:numId w:val="49"/>
        </w:numPr>
        <w:spacing w:after="160" w:line="259" w:lineRule="auto"/>
        <w:jc w:val="both"/>
        <w:rPr>
          <w:rFonts w:eastAsiaTheme="minorHAnsi" w:cs="Arial"/>
          <w:b/>
          <w:sz w:val="24"/>
          <w:szCs w:val="24"/>
          <w:lang w:eastAsia="en-US"/>
        </w:rPr>
      </w:pPr>
      <w:r w:rsidRPr="00E126DD">
        <w:rPr>
          <w:rFonts w:eastAsiaTheme="minorHAnsi" w:cs="Arial"/>
          <w:b/>
          <w:sz w:val="24"/>
          <w:szCs w:val="24"/>
          <w:lang w:eastAsia="en-US"/>
        </w:rPr>
        <w:t>Provide an estimated number of individuals affected by the incident:</w:t>
      </w:r>
    </w:p>
    <w:p w14:paraId="7E3401B9"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3C4EEA27" w14:textId="77777777" w:rsidTr="00072872">
        <w:tc>
          <w:tcPr>
            <w:tcW w:w="9350" w:type="dxa"/>
          </w:tcPr>
          <w:p w14:paraId="2C3304E1" w14:textId="77777777" w:rsidR="00072872" w:rsidRPr="00E126DD" w:rsidRDefault="00072872" w:rsidP="00072872">
            <w:pPr>
              <w:spacing w:line="360" w:lineRule="auto"/>
              <w:rPr>
                <w:rFonts w:cs="Arial"/>
                <w:sz w:val="24"/>
                <w:szCs w:val="24"/>
                <w:lang w:eastAsia="en-US"/>
              </w:rPr>
            </w:pPr>
          </w:p>
        </w:tc>
      </w:tr>
    </w:tbl>
    <w:p w14:paraId="3A79BFC5" w14:textId="77777777" w:rsidR="00072872" w:rsidRPr="00E126DD" w:rsidRDefault="00072872" w:rsidP="00072872">
      <w:pPr>
        <w:jc w:val="both"/>
        <w:rPr>
          <w:rFonts w:eastAsiaTheme="minorHAnsi" w:cs="Arial"/>
          <w:b/>
          <w:sz w:val="24"/>
          <w:szCs w:val="24"/>
          <w:lang w:eastAsia="en-US"/>
        </w:rPr>
      </w:pPr>
    </w:p>
    <w:p w14:paraId="6BBECE18" w14:textId="479C294A" w:rsidR="00072872" w:rsidRPr="00E126DD" w:rsidRDefault="00072872" w:rsidP="00072872">
      <w:pPr>
        <w:numPr>
          <w:ilvl w:val="0"/>
          <w:numId w:val="49"/>
        </w:numPr>
        <w:spacing w:after="160" w:line="259" w:lineRule="auto"/>
        <w:jc w:val="both"/>
        <w:rPr>
          <w:rFonts w:eastAsiaTheme="minorHAnsi" w:cs="Arial"/>
          <w:b/>
          <w:sz w:val="24"/>
          <w:szCs w:val="24"/>
          <w:lang w:eastAsia="en-US"/>
        </w:rPr>
      </w:pPr>
      <w:r w:rsidRPr="00E126DD">
        <w:rPr>
          <w:rFonts w:eastAsiaTheme="minorHAnsi" w:cs="Arial"/>
          <w:b/>
          <w:sz w:val="24"/>
          <w:szCs w:val="24"/>
          <w:lang w:eastAsia="en-US"/>
        </w:rPr>
        <w:t xml:space="preserve">Describe the </w:t>
      </w:r>
      <w:r w:rsidR="00C01B91" w:rsidRPr="00E126DD">
        <w:rPr>
          <w:rFonts w:cs="Arial"/>
          <w:b/>
          <w:bCs/>
          <w:sz w:val="24"/>
          <w:szCs w:val="24"/>
        </w:rPr>
        <w:t>Personal Information</w:t>
      </w:r>
      <w:r w:rsidR="00C01B91" w:rsidRPr="00E126DD">
        <w:rPr>
          <w:rFonts w:cs="Arial"/>
          <w:szCs w:val="24"/>
        </w:rPr>
        <w:t xml:space="preserve"> </w:t>
      </w:r>
      <w:r w:rsidRPr="00E126DD">
        <w:rPr>
          <w:rFonts w:eastAsiaTheme="minorHAnsi" w:cs="Arial"/>
          <w:b/>
          <w:sz w:val="24"/>
          <w:szCs w:val="24"/>
          <w:lang w:eastAsia="en-US"/>
        </w:rPr>
        <w:t>involved (e.g. first and last name, address, phone numbers, Student Numbers, Employee Number, financial (Social Insurance Number, Credit Card Information, bank accounts, etc.), medical (Health Card Numbers, sensitive medical information, etc.)):</w:t>
      </w:r>
    </w:p>
    <w:p w14:paraId="11F54D48" w14:textId="77777777" w:rsidR="00072872" w:rsidRPr="00E126DD" w:rsidRDefault="00072872" w:rsidP="00072872">
      <w:pPr>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1706E702" w14:textId="77777777" w:rsidTr="00072872">
        <w:tc>
          <w:tcPr>
            <w:tcW w:w="9350" w:type="dxa"/>
          </w:tcPr>
          <w:p w14:paraId="0AA27FA1" w14:textId="77777777" w:rsidR="00072872" w:rsidRPr="00E126DD" w:rsidRDefault="00072872" w:rsidP="00072872">
            <w:pPr>
              <w:spacing w:line="360" w:lineRule="auto"/>
              <w:rPr>
                <w:rFonts w:cs="Arial"/>
                <w:sz w:val="24"/>
                <w:szCs w:val="24"/>
                <w:lang w:eastAsia="en-US"/>
              </w:rPr>
            </w:pPr>
          </w:p>
        </w:tc>
      </w:tr>
      <w:tr w:rsidR="00072872" w:rsidRPr="00E126DD" w14:paraId="6353B518" w14:textId="77777777" w:rsidTr="00072872">
        <w:tc>
          <w:tcPr>
            <w:tcW w:w="9350" w:type="dxa"/>
          </w:tcPr>
          <w:p w14:paraId="7ED8EEF2" w14:textId="77777777" w:rsidR="00072872" w:rsidRPr="00E126DD" w:rsidRDefault="00072872" w:rsidP="00072872">
            <w:pPr>
              <w:spacing w:line="360" w:lineRule="auto"/>
              <w:rPr>
                <w:rFonts w:cs="Arial"/>
                <w:sz w:val="24"/>
                <w:szCs w:val="24"/>
                <w:lang w:eastAsia="en-US"/>
              </w:rPr>
            </w:pPr>
          </w:p>
        </w:tc>
      </w:tr>
      <w:tr w:rsidR="00072872" w:rsidRPr="00E126DD" w14:paraId="38EE1DC1" w14:textId="77777777" w:rsidTr="00072872">
        <w:tc>
          <w:tcPr>
            <w:tcW w:w="9350" w:type="dxa"/>
          </w:tcPr>
          <w:p w14:paraId="1D574B3D" w14:textId="77777777" w:rsidR="00072872" w:rsidRPr="00E126DD" w:rsidRDefault="00072872" w:rsidP="00072872">
            <w:pPr>
              <w:spacing w:line="360" w:lineRule="auto"/>
              <w:rPr>
                <w:rFonts w:cs="Arial"/>
                <w:sz w:val="24"/>
                <w:szCs w:val="24"/>
                <w:lang w:eastAsia="en-US"/>
              </w:rPr>
            </w:pPr>
          </w:p>
        </w:tc>
      </w:tr>
    </w:tbl>
    <w:p w14:paraId="0E23722C" w14:textId="77777777" w:rsidR="00072872" w:rsidRPr="00E126DD" w:rsidRDefault="00072872" w:rsidP="004F437F">
      <w:pPr>
        <w:contextualSpacing/>
        <w:jc w:val="both"/>
        <w:rPr>
          <w:rFonts w:eastAsiaTheme="minorHAnsi" w:cs="Arial"/>
          <w:b/>
          <w:sz w:val="24"/>
          <w:szCs w:val="24"/>
          <w:lang w:eastAsia="en-US"/>
        </w:rPr>
      </w:pPr>
    </w:p>
    <w:p w14:paraId="00DFBC95" w14:textId="1D10D839" w:rsidR="00072872" w:rsidRPr="00E126DD" w:rsidRDefault="00072872" w:rsidP="00072872">
      <w:pPr>
        <w:numPr>
          <w:ilvl w:val="0"/>
          <w:numId w:val="49"/>
        </w:numPr>
        <w:spacing w:after="160" w:line="259" w:lineRule="auto"/>
        <w:contextualSpacing/>
        <w:jc w:val="both"/>
        <w:rPr>
          <w:rFonts w:eastAsiaTheme="minorHAnsi" w:cs="Arial"/>
          <w:b/>
          <w:sz w:val="24"/>
          <w:szCs w:val="24"/>
          <w:lang w:eastAsia="en-US"/>
        </w:rPr>
      </w:pPr>
      <w:r w:rsidRPr="00E126DD">
        <w:rPr>
          <w:rFonts w:eastAsiaTheme="minorHAnsi" w:cs="Arial"/>
          <w:b/>
          <w:sz w:val="24"/>
          <w:szCs w:val="24"/>
          <w:lang w:eastAsia="en-US"/>
        </w:rPr>
        <w:t xml:space="preserve">To whom the </w:t>
      </w:r>
      <w:r w:rsidR="00C01B91" w:rsidRPr="00E126DD">
        <w:rPr>
          <w:rFonts w:cs="Arial"/>
          <w:b/>
          <w:bCs/>
          <w:sz w:val="24"/>
          <w:szCs w:val="24"/>
        </w:rPr>
        <w:t>Personal Information</w:t>
      </w:r>
      <w:r w:rsidR="00C01B91" w:rsidRPr="00E126DD">
        <w:rPr>
          <w:rFonts w:cs="Arial"/>
          <w:b/>
          <w:bCs/>
          <w:szCs w:val="24"/>
        </w:rPr>
        <w:t xml:space="preserve"> </w:t>
      </w:r>
      <w:r w:rsidRPr="00E126DD">
        <w:rPr>
          <w:rFonts w:eastAsiaTheme="minorHAnsi" w:cs="Arial"/>
          <w:b/>
          <w:sz w:val="24"/>
          <w:szCs w:val="24"/>
          <w:lang w:eastAsia="en-US"/>
        </w:rPr>
        <w:t>belongs to (e.g., student, employee, third party [someone who is neither a student nor employee of the board, such as a parent/guardian or volunteer]):</w:t>
      </w:r>
    </w:p>
    <w:p w14:paraId="22525541" w14:textId="77777777" w:rsidR="00072872" w:rsidRPr="00E126DD" w:rsidRDefault="00072872" w:rsidP="00072872">
      <w:pPr>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71E3C5AB" w14:textId="77777777" w:rsidTr="00072872">
        <w:tc>
          <w:tcPr>
            <w:tcW w:w="9350" w:type="dxa"/>
          </w:tcPr>
          <w:p w14:paraId="4B9D7023" w14:textId="77777777" w:rsidR="00072872" w:rsidRPr="00E126DD" w:rsidRDefault="00072872" w:rsidP="00072872">
            <w:pPr>
              <w:spacing w:line="360" w:lineRule="auto"/>
              <w:rPr>
                <w:rFonts w:cs="Arial"/>
                <w:sz w:val="24"/>
                <w:szCs w:val="24"/>
                <w:lang w:eastAsia="en-US"/>
              </w:rPr>
            </w:pPr>
          </w:p>
        </w:tc>
      </w:tr>
      <w:tr w:rsidR="00072872" w:rsidRPr="00E126DD" w14:paraId="3F1A5DA9" w14:textId="77777777" w:rsidTr="00072872">
        <w:tc>
          <w:tcPr>
            <w:tcW w:w="9350" w:type="dxa"/>
          </w:tcPr>
          <w:p w14:paraId="4A231646" w14:textId="77777777" w:rsidR="00072872" w:rsidRPr="00E126DD" w:rsidRDefault="00072872" w:rsidP="00072872">
            <w:pPr>
              <w:spacing w:line="360" w:lineRule="auto"/>
              <w:rPr>
                <w:rFonts w:cs="Arial"/>
                <w:sz w:val="24"/>
                <w:szCs w:val="24"/>
                <w:lang w:eastAsia="en-US"/>
              </w:rPr>
            </w:pPr>
          </w:p>
        </w:tc>
      </w:tr>
    </w:tbl>
    <w:p w14:paraId="7187FB40" w14:textId="77777777" w:rsidR="00072872" w:rsidRPr="00E126DD" w:rsidRDefault="00072872" w:rsidP="00072872">
      <w:pPr>
        <w:jc w:val="both"/>
        <w:rPr>
          <w:rFonts w:eastAsiaTheme="minorHAnsi" w:cs="Arial"/>
          <w:b/>
          <w:sz w:val="24"/>
          <w:szCs w:val="24"/>
          <w:lang w:eastAsia="en-US"/>
        </w:rPr>
      </w:pPr>
    </w:p>
    <w:p w14:paraId="08BEC4CF" w14:textId="2A43CF83" w:rsidR="00072872" w:rsidRPr="00E126DD" w:rsidRDefault="00072872" w:rsidP="00072872">
      <w:pPr>
        <w:numPr>
          <w:ilvl w:val="0"/>
          <w:numId w:val="49"/>
        </w:numPr>
        <w:spacing w:after="160" w:line="259" w:lineRule="auto"/>
        <w:contextualSpacing/>
        <w:jc w:val="both"/>
        <w:rPr>
          <w:rFonts w:eastAsiaTheme="minorHAnsi" w:cs="Arial"/>
          <w:b/>
          <w:sz w:val="24"/>
          <w:szCs w:val="24"/>
          <w:lang w:eastAsia="en-US"/>
        </w:rPr>
      </w:pPr>
      <w:r w:rsidRPr="00E126DD">
        <w:rPr>
          <w:rFonts w:eastAsiaTheme="minorHAnsi" w:cs="Arial"/>
          <w:b/>
          <w:sz w:val="24"/>
          <w:szCs w:val="24"/>
          <w:lang w:eastAsia="en-US"/>
        </w:rPr>
        <w:t xml:space="preserve">Who had unauthorized access to the </w:t>
      </w:r>
      <w:r w:rsidR="00C01B91" w:rsidRPr="00E126DD">
        <w:rPr>
          <w:rFonts w:cs="Arial"/>
          <w:b/>
          <w:bCs/>
          <w:sz w:val="24"/>
          <w:szCs w:val="24"/>
        </w:rPr>
        <w:t>Personal Information</w:t>
      </w:r>
      <w:r w:rsidRPr="00E126DD">
        <w:rPr>
          <w:rFonts w:eastAsiaTheme="minorHAnsi" w:cs="Arial"/>
          <w:b/>
          <w:sz w:val="24"/>
          <w:szCs w:val="24"/>
          <w:lang w:eastAsia="en-US"/>
        </w:rPr>
        <w:t>, and how that access was made?</w:t>
      </w:r>
    </w:p>
    <w:p w14:paraId="1990E4BC" w14:textId="77777777" w:rsidR="00072872" w:rsidRPr="00E126DD" w:rsidRDefault="00072872" w:rsidP="00072872">
      <w:pPr>
        <w:ind w:left="720"/>
        <w:contextualSpacing/>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3445414C" w14:textId="77777777" w:rsidTr="00072872">
        <w:tc>
          <w:tcPr>
            <w:tcW w:w="9350" w:type="dxa"/>
          </w:tcPr>
          <w:p w14:paraId="66A3C83A" w14:textId="77777777" w:rsidR="00072872" w:rsidRPr="00E126DD" w:rsidRDefault="00072872" w:rsidP="00072872">
            <w:pPr>
              <w:spacing w:line="360" w:lineRule="auto"/>
              <w:rPr>
                <w:rFonts w:cs="Arial"/>
                <w:sz w:val="24"/>
                <w:szCs w:val="24"/>
                <w:lang w:eastAsia="en-US"/>
              </w:rPr>
            </w:pPr>
          </w:p>
        </w:tc>
      </w:tr>
      <w:tr w:rsidR="00072872" w:rsidRPr="00E126DD" w14:paraId="3465F5D3" w14:textId="77777777" w:rsidTr="00072872">
        <w:tc>
          <w:tcPr>
            <w:tcW w:w="9350" w:type="dxa"/>
          </w:tcPr>
          <w:p w14:paraId="5FE6CD7C" w14:textId="77777777" w:rsidR="00072872" w:rsidRPr="00E126DD" w:rsidRDefault="00072872" w:rsidP="00072872">
            <w:pPr>
              <w:spacing w:line="360" w:lineRule="auto"/>
              <w:rPr>
                <w:rFonts w:cs="Arial"/>
                <w:sz w:val="24"/>
                <w:szCs w:val="24"/>
                <w:lang w:eastAsia="en-US"/>
              </w:rPr>
            </w:pPr>
          </w:p>
        </w:tc>
      </w:tr>
    </w:tbl>
    <w:p w14:paraId="46946915" w14:textId="77777777" w:rsidR="00072872" w:rsidRPr="00E126DD" w:rsidRDefault="00072872" w:rsidP="00072872">
      <w:pPr>
        <w:jc w:val="both"/>
        <w:rPr>
          <w:rFonts w:eastAsiaTheme="minorHAnsi" w:cs="Arial"/>
          <w:b/>
          <w:sz w:val="24"/>
          <w:szCs w:val="24"/>
          <w:lang w:eastAsia="en-US"/>
        </w:rPr>
      </w:pPr>
    </w:p>
    <w:p w14:paraId="469024C4" w14:textId="77777777" w:rsidR="00072872" w:rsidRPr="00E126DD" w:rsidRDefault="00072872" w:rsidP="00072872">
      <w:pPr>
        <w:numPr>
          <w:ilvl w:val="0"/>
          <w:numId w:val="49"/>
        </w:numPr>
        <w:spacing w:after="160" w:line="259" w:lineRule="auto"/>
        <w:jc w:val="both"/>
        <w:rPr>
          <w:rFonts w:eastAsiaTheme="minorHAnsi" w:cs="Arial"/>
          <w:b/>
          <w:sz w:val="24"/>
          <w:szCs w:val="24"/>
          <w:lang w:eastAsia="en-US"/>
        </w:rPr>
      </w:pPr>
      <w:r w:rsidRPr="00E126DD">
        <w:rPr>
          <w:rFonts w:eastAsiaTheme="minorHAnsi" w:cs="Arial"/>
          <w:b/>
          <w:sz w:val="24"/>
          <w:szCs w:val="24"/>
          <w:lang w:eastAsia="en-US"/>
        </w:rPr>
        <w:t>Describe physical security measures that are in place (e.g. alarms, locks on the cabinets and doors):</w:t>
      </w:r>
    </w:p>
    <w:p w14:paraId="22DF60C0" w14:textId="77777777" w:rsidR="00072872" w:rsidRPr="00E126DD" w:rsidRDefault="00072872" w:rsidP="00072872">
      <w:pPr>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0F94F2C2" w14:textId="77777777" w:rsidTr="00072872">
        <w:tc>
          <w:tcPr>
            <w:tcW w:w="9350" w:type="dxa"/>
          </w:tcPr>
          <w:p w14:paraId="6E8F6EA7" w14:textId="77777777" w:rsidR="00072872" w:rsidRPr="00E126DD" w:rsidRDefault="00072872" w:rsidP="00072872">
            <w:pPr>
              <w:spacing w:line="360" w:lineRule="auto"/>
              <w:rPr>
                <w:rFonts w:cs="Arial"/>
                <w:sz w:val="24"/>
                <w:szCs w:val="24"/>
                <w:lang w:eastAsia="en-US"/>
              </w:rPr>
            </w:pPr>
          </w:p>
        </w:tc>
      </w:tr>
      <w:tr w:rsidR="00072872" w:rsidRPr="00E126DD" w14:paraId="6EBEE3B9" w14:textId="77777777" w:rsidTr="00072872">
        <w:tc>
          <w:tcPr>
            <w:tcW w:w="9350" w:type="dxa"/>
          </w:tcPr>
          <w:p w14:paraId="6031BA24" w14:textId="77777777" w:rsidR="00072872" w:rsidRPr="00E126DD" w:rsidRDefault="00072872" w:rsidP="00072872">
            <w:pPr>
              <w:spacing w:line="360" w:lineRule="auto"/>
              <w:rPr>
                <w:rFonts w:cs="Arial"/>
                <w:sz w:val="24"/>
                <w:szCs w:val="24"/>
                <w:lang w:eastAsia="en-US"/>
              </w:rPr>
            </w:pPr>
          </w:p>
        </w:tc>
      </w:tr>
      <w:tr w:rsidR="00072872" w:rsidRPr="00E126DD" w14:paraId="3F42E704" w14:textId="77777777" w:rsidTr="00072872">
        <w:tc>
          <w:tcPr>
            <w:tcW w:w="9350" w:type="dxa"/>
          </w:tcPr>
          <w:p w14:paraId="2C331895" w14:textId="77777777" w:rsidR="00072872" w:rsidRPr="00E126DD" w:rsidRDefault="00072872" w:rsidP="00072872">
            <w:pPr>
              <w:spacing w:line="360" w:lineRule="auto"/>
              <w:rPr>
                <w:rFonts w:cs="Arial"/>
                <w:sz w:val="24"/>
                <w:szCs w:val="24"/>
                <w:lang w:eastAsia="en-US"/>
              </w:rPr>
            </w:pPr>
          </w:p>
        </w:tc>
      </w:tr>
      <w:tr w:rsidR="00072872" w:rsidRPr="00E126DD" w14:paraId="5904FF10" w14:textId="77777777" w:rsidTr="00072872">
        <w:tc>
          <w:tcPr>
            <w:tcW w:w="9350" w:type="dxa"/>
          </w:tcPr>
          <w:p w14:paraId="04A56AF5" w14:textId="77777777" w:rsidR="00072872" w:rsidRPr="00E126DD" w:rsidRDefault="00072872" w:rsidP="00072872">
            <w:pPr>
              <w:spacing w:line="360" w:lineRule="auto"/>
              <w:rPr>
                <w:rFonts w:cs="Arial"/>
                <w:sz w:val="24"/>
                <w:szCs w:val="24"/>
                <w:lang w:eastAsia="en-US"/>
              </w:rPr>
            </w:pPr>
          </w:p>
        </w:tc>
      </w:tr>
      <w:tr w:rsidR="00072872" w:rsidRPr="00E126DD" w14:paraId="08449D56" w14:textId="77777777" w:rsidTr="00072872">
        <w:tc>
          <w:tcPr>
            <w:tcW w:w="9350" w:type="dxa"/>
          </w:tcPr>
          <w:p w14:paraId="2FB9DC49" w14:textId="77777777" w:rsidR="00072872" w:rsidRPr="00E126DD" w:rsidRDefault="00072872" w:rsidP="00072872">
            <w:pPr>
              <w:spacing w:line="360" w:lineRule="auto"/>
              <w:rPr>
                <w:rFonts w:cs="Arial"/>
                <w:sz w:val="24"/>
                <w:szCs w:val="24"/>
                <w:lang w:eastAsia="en-US"/>
              </w:rPr>
            </w:pPr>
          </w:p>
        </w:tc>
      </w:tr>
    </w:tbl>
    <w:p w14:paraId="4B54A44A" w14:textId="77777777" w:rsidR="00072872" w:rsidRPr="00E126DD" w:rsidRDefault="00072872" w:rsidP="00072872">
      <w:pPr>
        <w:jc w:val="both"/>
        <w:rPr>
          <w:rFonts w:eastAsiaTheme="minorHAnsi" w:cs="Arial"/>
          <w:b/>
          <w:sz w:val="24"/>
          <w:szCs w:val="24"/>
          <w:lang w:eastAsia="en-US"/>
        </w:rPr>
      </w:pPr>
    </w:p>
    <w:p w14:paraId="092F7FA1" w14:textId="77777777" w:rsidR="00072872" w:rsidRPr="00E126DD" w:rsidRDefault="00072872" w:rsidP="00072872">
      <w:pPr>
        <w:jc w:val="both"/>
        <w:rPr>
          <w:rFonts w:eastAsiaTheme="minorHAnsi" w:cs="Arial"/>
          <w:b/>
          <w:sz w:val="24"/>
          <w:szCs w:val="24"/>
          <w:lang w:eastAsia="en-US"/>
        </w:rPr>
      </w:pPr>
    </w:p>
    <w:p w14:paraId="7E4007AB" w14:textId="77777777" w:rsidR="00072872" w:rsidRPr="00E126DD" w:rsidRDefault="00072872" w:rsidP="00072872">
      <w:pPr>
        <w:numPr>
          <w:ilvl w:val="0"/>
          <w:numId w:val="49"/>
        </w:numPr>
        <w:spacing w:after="160" w:line="259" w:lineRule="auto"/>
        <w:jc w:val="both"/>
        <w:rPr>
          <w:rFonts w:eastAsiaTheme="minorHAnsi" w:cs="Arial"/>
          <w:b/>
          <w:sz w:val="24"/>
          <w:szCs w:val="24"/>
          <w:lang w:eastAsia="en-US"/>
        </w:rPr>
      </w:pPr>
      <w:r w:rsidRPr="00E126DD">
        <w:rPr>
          <w:rFonts w:eastAsiaTheme="minorHAnsi" w:cs="Arial"/>
          <w:b/>
          <w:sz w:val="24"/>
          <w:szCs w:val="24"/>
          <w:lang w:eastAsia="en-US"/>
        </w:rPr>
        <w:t>Describe technical measures that are in place (e.g. Encryption, password protection, other):</w:t>
      </w:r>
    </w:p>
    <w:p w14:paraId="7973368F"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476FC396" w14:textId="77777777" w:rsidTr="00072872">
        <w:tc>
          <w:tcPr>
            <w:tcW w:w="9350" w:type="dxa"/>
          </w:tcPr>
          <w:p w14:paraId="54010D80" w14:textId="77777777" w:rsidR="00072872" w:rsidRPr="00E126DD" w:rsidRDefault="00072872" w:rsidP="00072872">
            <w:pPr>
              <w:spacing w:line="360" w:lineRule="auto"/>
              <w:rPr>
                <w:rFonts w:cs="Arial"/>
                <w:sz w:val="24"/>
                <w:szCs w:val="24"/>
                <w:lang w:eastAsia="en-US"/>
              </w:rPr>
            </w:pPr>
          </w:p>
        </w:tc>
      </w:tr>
      <w:tr w:rsidR="00072872" w:rsidRPr="00E126DD" w14:paraId="4D79FDE7" w14:textId="77777777" w:rsidTr="00072872">
        <w:tc>
          <w:tcPr>
            <w:tcW w:w="9350" w:type="dxa"/>
          </w:tcPr>
          <w:p w14:paraId="25AF3466" w14:textId="77777777" w:rsidR="00072872" w:rsidRPr="00E126DD" w:rsidRDefault="00072872" w:rsidP="00072872">
            <w:pPr>
              <w:spacing w:line="360" w:lineRule="auto"/>
              <w:rPr>
                <w:rFonts w:cs="Arial"/>
                <w:sz w:val="24"/>
                <w:szCs w:val="24"/>
                <w:lang w:eastAsia="en-US"/>
              </w:rPr>
            </w:pPr>
          </w:p>
        </w:tc>
      </w:tr>
      <w:tr w:rsidR="00072872" w:rsidRPr="00E126DD" w14:paraId="2E9464CC" w14:textId="77777777" w:rsidTr="00072872">
        <w:tc>
          <w:tcPr>
            <w:tcW w:w="9350" w:type="dxa"/>
          </w:tcPr>
          <w:p w14:paraId="5C0E6062" w14:textId="77777777" w:rsidR="00072872" w:rsidRPr="00E126DD" w:rsidRDefault="00072872" w:rsidP="00072872">
            <w:pPr>
              <w:spacing w:line="360" w:lineRule="auto"/>
              <w:rPr>
                <w:rFonts w:cs="Arial"/>
                <w:sz w:val="24"/>
                <w:szCs w:val="24"/>
                <w:lang w:eastAsia="en-US"/>
              </w:rPr>
            </w:pPr>
          </w:p>
        </w:tc>
      </w:tr>
      <w:tr w:rsidR="00072872" w:rsidRPr="00E126DD" w14:paraId="25751E61" w14:textId="77777777" w:rsidTr="00072872">
        <w:tc>
          <w:tcPr>
            <w:tcW w:w="9350" w:type="dxa"/>
          </w:tcPr>
          <w:p w14:paraId="0DEBADBF" w14:textId="77777777" w:rsidR="00072872" w:rsidRPr="00E126DD" w:rsidRDefault="00072872" w:rsidP="00072872">
            <w:pPr>
              <w:spacing w:line="360" w:lineRule="auto"/>
              <w:rPr>
                <w:rFonts w:cs="Arial"/>
                <w:sz w:val="24"/>
                <w:szCs w:val="24"/>
                <w:lang w:eastAsia="en-US"/>
              </w:rPr>
            </w:pPr>
          </w:p>
        </w:tc>
      </w:tr>
      <w:tr w:rsidR="00072872" w:rsidRPr="00E126DD" w14:paraId="4196B213" w14:textId="77777777" w:rsidTr="00072872">
        <w:tc>
          <w:tcPr>
            <w:tcW w:w="9350" w:type="dxa"/>
          </w:tcPr>
          <w:p w14:paraId="191B263D" w14:textId="77777777" w:rsidR="00072872" w:rsidRPr="00E126DD" w:rsidRDefault="00072872" w:rsidP="00072872">
            <w:pPr>
              <w:spacing w:line="360" w:lineRule="auto"/>
              <w:rPr>
                <w:rFonts w:cs="Arial"/>
                <w:sz w:val="24"/>
                <w:szCs w:val="24"/>
                <w:lang w:eastAsia="en-US"/>
              </w:rPr>
            </w:pPr>
          </w:p>
        </w:tc>
      </w:tr>
    </w:tbl>
    <w:p w14:paraId="4D3A5A6B" w14:textId="77777777" w:rsidR="00072872" w:rsidRPr="00E126DD" w:rsidRDefault="00072872" w:rsidP="00072872">
      <w:pPr>
        <w:jc w:val="both"/>
        <w:rPr>
          <w:rFonts w:eastAsiaTheme="minorHAnsi" w:cs="Arial"/>
          <w:b/>
          <w:sz w:val="24"/>
          <w:szCs w:val="24"/>
          <w:lang w:eastAsia="en-US"/>
        </w:rPr>
      </w:pPr>
    </w:p>
    <w:p w14:paraId="52AB9AB4" w14:textId="77777777" w:rsidR="00072872" w:rsidRPr="00E126DD" w:rsidRDefault="00072872" w:rsidP="00072872">
      <w:pPr>
        <w:jc w:val="both"/>
        <w:rPr>
          <w:rFonts w:eastAsiaTheme="minorHAnsi" w:cs="Arial"/>
          <w:b/>
          <w:sz w:val="24"/>
          <w:szCs w:val="24"/>
          <w:lang w:eastAsia="en-US"/>
        </w:rPr>
      </w:pPr>
    </w:p>
    <w:p w14:paraId="1C5AD172" w14:textId="77777777" w:rsidR="00072872" w:rsidRPr="00E126DD" w:rsidRDefault="00072872" w:rsidP="00072872">
      <w:pPr>
        <w:jc w:val="both"/>
        <w:rPr>
          <w:rFonts w:eastAsiaTheme="minorHAnsi" w:cs="Arial"/>
          <w:b/>
          <w:sz w:val="24"/>
          <w:szCs w:val="24"/>
          <w:u w:val="single"/>
          <w:lang w:eastAsia="en-US"/>
        </w:rPr>
      </w:pPr>
      <w:r w:rsidRPr="00E126DD">
        <w:rPr>
          <w:rFonts w:eastAsiaTheme="minorHAnsi" w:cs="Arial"/>
          <w:b/>
          <w:sz w:val="24"/>
          <w:szCs w:val="24"/>
          <w:u w:val="single"/>
          <w:lang w:eastAsia="en-US"/>
        </w:rPr>
        <w:t>STEP 4 – NOTIFY</w:t>
      </w:r>
    </w:p>
    <w:p w14:paraId="6321C506" w14:textId="77777777" w:rsidR="00072872" w:rsidRPr="00E126DD" w:rsidRDefault="00072872" w:rsidP="00072872">
      <w:pPr>
        <w:jc w:val="both"/>
        <w:rPr>
          <w:rFonts w:eastAsiaTheme="minorHAnsi" w:cs="Arial"/>
          <w:b/>
          <w:sz w:val="24"/>
          <w:szCs w:val="24"/>
          <w:lang w:eastAsia="en-US"/>
        </w:rPr>
      </w:pPr>
    </w:p>
    <w:p w14:paraId="21906361" w14:textId="77777777" w:rsidR="00072872" w:rsidRPr="00E126DD" w:rsidRDefault="00072872" w:rsidP="00072872">
      <w:pPr>
        <w:jc w:val="both"/>
        <w:rPr>
          <w:rFonts w:eastAsiaTheme="minorHAnsi" w:cs="Arial"/>
          <w:bCs/>
          <w:sz w:val="24"/>
          <w:szCs w:val="24"/>
          <w:lang w:eastAsia="en-US"/>
        </w:rPr>
      </w:pPr>
      <w:r w:rsidRPr="00E126DD">
        <w:rPr>
          <w:rFonts w:eastAsiaTheme="minorHAnsi" w:cs="Arial"/>
          <w:bCs/>
          <w:sz w:val="24"/>
          <w:szCs w:val="24"/>
          <w:lang w:eastAsia="en-US"/>
        </w:rPr>
        <w:t>If a breach HAS occurred refer to “How to Determine if Notification is Required” in the Procedure.</w:t>
      </w:r>
    </w:p>
    <w:p w14:paraId="3B413ECE" w14:textId="77777777" w:rsidR="00072872" w:rsidRPr="00E126DD" w:rsidRDefault="00072872" w:rsidP="00072872">
      <w:pPr>
        <w:jc w:val="both"/>
        <w:rPr>
          <w:rFonts w:eastAsiaTheme="minorHAnsi" w:cs="Arial"/>
          <w:b/>
          <w:sz w:val="24"/>
          <w:szCs w:val="24"/>
          <w:lang w:eastAsia="en-US"/>
        </w:rPr>
      </w:pPr>
    </w:p>
    <w:p w14:paraId="51133203" w14:textId="77777777" w:rsidR="00072872" w:rsidRPr="00E126DD" w:rsidRDefault="00072872" w:rsidP="00072872">
      <w:pPr>
        <w:numPr>
          <w:ilvl w:val="0"/>
          <w:numId w:val="49"/>
        </w:numPr>
        <w:spacing w:after="160" w:line="259" w:lineRule="auto"/>
        <w:jc w:val="both"/>
        <w:rPr>
          <w:rFonts w:eastAsiaTheme="minorHAnsi" w:cs="Arial"/>
          <w:b/>
          <w:sz w:val="24"/>
          <w:szCs w:val="24"/>
          <w:lang w:eastAsia="en-US"/>
        </w:rPr>
      </w:pPr>
      <w:r w:rsidRPr="00E126DD">
        <w:rPr>
          <w:rFonts w:eastAsiaTheme="minorHAnsi" w:cs="Arial"/>
          <w:b/>
          <w:sz w:val="24"/>
          <w:szCs w:val="24"/>
          <w:lang w:eastAsia="en-US"/>
        </w:rPr>
        <w:t>What date was the Freedom of Information and Privacy Office notified:</w:t>
      </w:r>
    </w:p>
    <w:p w14:paraId="68727A60"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0BBAAAB7" w14:textId="77777777" w:rsidTr="00072872">
        <w:tc>
          <w:tcPr>
            <w:tcW w:w="9350" w:type="dxa"/>
          </w:tcPr>
          <w:p w14:paraId="0ACD9430" w14:textId="77777777" w:rsidR="00072872" w:rsidRPr="00E126DD" w:rsidRDefault="00072872" w:rsidP="00072872">
            <w:pPr>
              <w:spacing w:line="360" w:lineRule="auto"/>
              <w:rPr>
                <w:rFonts w:cs="Arial"/>
                <w:sz w:val="24"/>
                <w:szCs w:val="24"/>
                <w:lang w:eastAsia="en-US"/>
              </w:rPr>
            </w:pPr>
          </w:p>
        </w:tc>
      </w:tr>
    </w:tbl>
    <w:p w14:paraId="1333E794" w14:textId="77777777" w:rsidR="00072872" w:rsidRPr="00E126DD" w:rsidRDefault="00072872" w:rsidP="00072872">
      <w:pPr>
        <w:jc w:val="both"/>
        <w:rPr>
          <w:rFonts w:eastAsiaTheme="minorHAnsi" w:cs="Arial"/>
          <w:b/>
          <w:sz w:val="24"/>
          <w:szCs w:val="24"/>
          <w:lang w:eastAsia="en-US"/>
        </w:rPr>
      </w:pPr>
    </w:p>
    <w:p w14:paraId="4947DBFA" w14:textId="77777777" w:rsidR="00072872" w:rsidRPr="00E126DD" w:rsidRDefault="00072872" w:rsidP="00072872">
      <w:pPr>
        <w:numPr>
          <w:ilvl w:val="0"/>
          <w:numId w:val="49"/>
        </w:numPr>
        <w:spacing w:after="160" w:line="259" w:lineRule="auto"/>
        <w:jc w:val="both"/>
        <w:rPr>
          <w:rFonts w:eastAsiaTheme="minorHAnsi" w:cs="Arial"/>
          <w:b/>
          <w:sz w:val="24"/>
          <w:szCs w:val="24"/>
          <w:lang w:eastAsia="en-US"/>
        </w:rPr>
      </w:pPr>
      <w:r w:rsidRPr="00E126DD">
        <w:rPr>
          <w:rFonts w:eastAsiaTheme="minorHAnsi" w:cs="Arial"/>
          <w:b/>
          <w:sz w:val="24"/>
          <w:szCs w:val="24"/>
          <w:lang w:eastAsia="en-US"/>
        </w:rPr>
        <w:t xml:space="preserve"> Was TDSB IT Services/Cybersecurity team notified? And when? What is the incident number (if applicable)?</w:t>
      </w:r>
    </w:p>
    <w:p w14:paraId="64CEDD09"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4FD87364" w14:textId="77777777" w:rsidTr="00072872">
        <w:tc>
          <w:tcPr>
            <w:tcW w:w="9350" w:type="dxa"/>
          </w:tcPr>
          <w:p w14:paraId="6F028C97" w14:textId="77777777" w:rsidR="00072872" w:rsidRPr="00E126DD" w:rsidRDefault="00072872" w:rsidP="00072872">
            <w:pPr>
              <w:spacing w:line="360" w:lineRule="auto"/>
              <w:rPr>
                <w:rFonts w:cs="Arial"/>
                <w:sz w:val="24"/>
                <w:szCs w:val="24"/>
                <w:lang w:eastAsia="en-US"/>
              </w:rPr>
            </w:pPr>
          </w:p>
        </w:tc>
      </w:tr>
      <w:tr w:rsidR="00072872" w:rsidRPr="00E126DD" w14:paraId="62DE347F" w14:textId="77777777" w:rsidTr="00072872">
        <w:tc>
          <w:tcPr>
            <w:tcW w:w="9350" w:type="dxa"/>
          </w:tcPr>
          <w:p w14:paraId="3DCFAAF4" w14:textId="77777777" w:rsidR="00072872" w:rsidRPr="00E126DD" w:rsidRDefault="00072872" w:rsidP="00072872">
            <w:pPr>
              <w:spacing w:line="360" w:lineRule="auto"/>
              <w:rPr>
                <w:rFonts w:cs="Arial"/>
                <w:sz w:val="24"/>
                <w:szCs w:val="24"/>
                <w:lang w:eastAsia="en-US"/>
              </w:rPr>
            </w:pPr>
          </w:p>
        </w:tc>
      </w:tr>
      <w:tr w:rsidR="00072872" w:rsidRPr="00E126DD" w14:paraId="2B4F8AC0" w14:textId="77777777" w:rsidTr="00072872">
        <w:tc>
          <w:tcPr>
            <w:tcW w:w="9350" w:type="dxa"/>
          </w:tcPr>
          <w:p w14:paraId="0190CE86" w14:textId="77777777" w:rsidR="00072872" w:rsidRPr="00E126DD" w:rsidRDefault="00072872" w:rsidP="00072872">
            <w:pPr>
              <w:spacing w:line="360" w:lineRule="auto"/>
              <w:rPr>
                <w:rFonts w:cs="Arial"/>
                <w:sz w:val="24"/>
                <w:szCs w:val="24"/>
                <w:lang w:eastAsia="en-US"/>
              </w:rPr>
            </w:pPr>
          </w:p>
        </w:tc>
      </w:tr>
    </w:tbl>
    <w:p w14:paraId="258AB7B4" w14:textId="77777777" w:rsidR="00072872" w:rsidRPr="00E126DD" w:rsidRDefault="00072872" w:rsidP="00072872">
      <w:pPr>
        <w:jc w:val="both"/>
        <w:rPr>
          <w:rFonts w:eastAsiaTheme="minorHAnsi" w:cs="Arial"/>
          <w:b/>
          <w:sz w:val="24"/>
          <w:szCs w:val="24"/>
          <w:lang w:eastAsia="en-US"/>
        </w:rPr>
      </w:pPr>
    </w:p>
    <w:p w14:paraId="55B62C19" w14:textId="77777777" w:rsidR="00072872" w:rsidRPr="00E126DD" w:rsidRDefault="00072872" w:rsidP="00072872">
      <w:pPr>
        <w:jc w:val="both"/>
        <w:rPr>
          <w:rFonts w:eastAsiaTheme="minorHAnsi" w:cs="Arial"/>
          <w:b/>
          <w:sz w:val="24"/>
          <w:szCs w:val="24"/>
          <w:lang w:eastAsia="en-US"/>
        </w:rPr>
      </w:pPr>
    </w:p>
    <w:p w14:paraId="48C6AA03" w14:textId="77777777" w:rsidR="00072872" w:rsidRPr="00E126DD" w:rsidRDefault="00072872" w:rsidP="00072872">
      <w:pPr>
        <w:numPr>
          <w:ilvl w:val="0"/>
          <w:numId w:val="49"/>
        </w:numPr>
        <w:spacing w:after="160" w:line="259" w:lineRule="auto"/>
        <w:jc w:val="both"/>
        <w:rPr>
          <w:rFonts w:eastAsiaTheme="minorHAnsi" w:cs="Arial"/>
          <w:b/>
          <w:sz w:val="24"/>
          <w:szCs w:val="24"/>
          <w:lang w:eastAsia="en-US"/>
        </w:rPr>
      </w:pPr>
      <w:r w:rsidRPr="00E126DD">
        <w:rPr>
          <w:rFonts w:eastAsiaTheme="minorHAnsi" w:cs="Arial"/>
          <w:b/>
          <w:sz w:val="24"/>
          <w:szCs w:val="24"/>
          <w:lang w:eastAsia="en-US"/>
        </w:rPr>
        <w:t>Have the law enforcement agency or other authorities been notified and when. Provide a copy of an incident report and/or report number:</w:t>
      </w:r>
    </w:p>
    <w:p w14:paraId="08751F0B"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4C77EA3C" w14:textId="77777777" w:rsidTr="00072872">
        <w:tc>
          <w:tcPr>
            <w:tcW w:w="9350" w:type="dxa"/>
          </w:tcPr>
          <w:p w14:paraId="10349655" w14:textId="77777777" w:rsidR="00072872" w:rsidRPr="00E126DD" w:rsidRDefault="00072872" w:rsidP="00072872">
            <w:pPr>
              <w:spacing w:line="360" w:lineRule="auto"/>
              <w:rPr>
                <w:rFonts w:cs="Arial"/>
                <w:sz w:val="24"/>
                <w:szCs w:val="24"/>
                <w:lang w:eastAsia="en-US"/>
              </w:rPr>
            </w:pPr>
          </w:p>
        </w:tc>
      </w:tr>
      <w:tr w:rsidR="00072872" w:rsidRPr="00E126DD" w14:paraId="56BC2156" w14:textId="77777777" w:rsidTr="00072872">
        <w:tc>
          <w:tcPr>
            <w:tcW w:w="9350" w:type="dxa"/>
          </w:tcPr>
          <w:p w14:paraId="2F61D1D8" w14:textId="77777777" w:rsidR="00072872" w:rsidRPr="00E126DD" w:rsidRDefault="00072872" w:rsidP="00072872">
            <w:pPr>
              <w:spacing w:line="360" w:lineRule="auto"/>
              <w:rPr>
                <w:rFonts w:cs="Arial"/>
                <w:sz w:val="24"/>
                <w:szCs w:val="24"/>
                <w:lang w:eastAsia="en-US"/>
              </w:rPr>
            </w:pPr>
          </w:p>
        </w:tc>
      </w:tr>
    </w:tbl>
    <w:p w14:paraId="0A57C03B" w14:textId="77777777" w:rsidR="00072872" w:rsidRPr="00E126DD" w:rsidRDefault="00072872" w:rsidP="00072872">
      <w:pPr>
        <w:jc w:val="both"/>
        <w:rPr>
          <w:rFonts w:eastAsiaTheme="minorHAnsi" w:cs="Arial"/>
          <w:b/>
          <w:sz w:val="24"/>
          <w:szCs w:val="24"/>
          <w:lang w:eastAsia="en-US"/>
        </w:rPr>
      </w:pPr>
    </w:p>
    <w:p w14:paraId="63763EB2" w14:textId="77777777" w:rsidR="00072872" w:rsidRPr="00E126DD" w:rsidRDefault="00072872" w:rsidP="00072872">
      <w:pPr>
        <w:jc w:val="both"/>
        <w:rPr>
          <w:rFonts w:eastAsiaTheme="minorHAnsi" w:cs="Arial"/>
          <w:sz w:val="24"/>
          <w:szCs w:val="24"/>
          <w:lang w:eastAsia="en-US"/>
        </w:rPr>
      </w:pPr>
    </w:p>
    <w:p w14:paraId="4A501365" w14:textId="77777777" w:rsidR="00072872" w:rsidRPr="00E126DD" w:rsidRDefault="00072872" w:rsidP="00072872">
      <w:pPr>
        <w:numPr>
          <w:ilvl w:val="0"/>
          <w:numId w:val="49"/>
        </w:numPr>
        <w:spacing w:after="160" w:line="259" w:lineRule="auto"/>
        <w:jc w:val="both"/>
        <w:rPr>
          <w:rFonts w:eastAsiaTheme="minorHAnsi" w:cs="Arial"/>
          <w:b/>
          <w:sz w:val="24"/>
          <w:szCs w:val="24"/>
          <w:lang w:eastAsia="en-US"/>
        </w:rPr>
      </w:pPr>
      <w:r w:rsidRPr="00E126DD">
        <w:rPr>
          <w:rFonts w:eastAsiaTheme="minorHAnsi" w:cs="Arial"/>
          <w:b/>
          <w:sz w:val="24"/>
          <w:szCs w:val="24"/>
          <w:lang w:eastAsia="en-US"/>
        </w:rPr>
        <w:lastRenderedPageBreak/>
        <w:t xml:space="preserve"> Have you contacted/notified the affected parties or individuals whose privacy was compromised? </w:t>
      </w:r>
    </w:p>
    <w:p w14:paraId="7D04F6A2" w14:textId="77777777" w:rsidR="00072872" w:rsidRPr="00E126DD" w:rsidRDefault="00072872" w:rsidP="00072872">
      <w:pPr>
        <w:ind w:left="720"/>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5D4214D9" w14:textId="77777777" w:rsidTr="00072872">
        <w:tc>
          <w:tcPr>
            <w:tcW w:w="9350" w:type="dxa"/>
          </w:tcPr>
          <w:p w14:paraId="4276A91A" w14:textId="77777777" w:rsidR="00072872" w:rsidRPr="00E126DD" w:rsidRDefault="00072872" w:rsidP="00072872">
            <w:pPr>
              <w:spacing w:line="360" w:lineRule="auto"/>
              <w:rPr>
                <w:rFonts w:cs="Arial"/>
                <w:sz w:val="24"/>
                <w:szCs w:val="24"/>
                <w:lang w:eastAsia="en-US"/>
              </w:rPr>
            </w:pPr>
          </w:p>
        </w:tc>
      </w:tr>
      <w:tr w:rsidR="00072872" w:rsidRPr="00E126DD" w14:paraId="265AB9B7" w14:textId="77777777" w:rsidTr="00072872">
        <w:tc>
          <w:tcPr>
            <w:tcW w:w="9350" w:type="dxa"/>
          </w:tcPr>
          <w:p w14:paraId="4B26B0D5" w14:textId="77777777" w:rsidR="00072872" w:rsidRPr="00E126DD" w:rsidRDefault="00072872" w:rsidP="00072872">
            <w:pPr>
              <w:spacing w:line="360" w:lineRule="auto"/>
              <w:rPr>
                <w:rFonts w:cs="Arial"/>
                <w:sz w:val="24"/>
                <w:szCs w:val="24"/>
                <w:lang w:eastAsia="en-US"/>
              </w:rPr>
            </w:pPr>
          </w:p>
        </w:tc>
      </w:tr>
    </w:tbl>
    <w:p w14:paraId="01936F43" w14:textId="77777777" w:rsidR="00072872" w:rsidRPr="00E126DD" w:rsidRDefault="00072872" w:rsidP="00072872">
      <w:pPr>
        <w:jc w:val="both"/>
        <w:rPr>
          <w:rFonts w:eastAsiaTheme="minorHAnsi" w:cs="Arial"/>
          <w:b/>
          <w:sz w:val="24"/>
          <w:szCs w:val="24"/>
          <w:lang w:eastAsia="en-US"/>
        </w:rPr>
      </w:pPr>
    </w:p>
    <w:p w14:paraId="101FFF49" w14:textId="77777777" w:rsidR="00072872" w:rsidRPr="00E126DD" w:rsidRDefault="00072872" w:rsidP="00072872">
      <w:pPr>
        <w:autoSpaceDE w:val="0"/>
        <w:autoSpaceDN w:val="0"/>
        <w:adjustRightInd w:val="0"/>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Notify the following individuals as appropriate: </w:t>
      </w:r>
    </w:p>
    <w:p w14:paraId="369151DD" w14:textId="77777777" w:rsidR="00072872" w:rsidRPr="00E126DD" w:rsidRDefault="00072872" w:rsidP="00072872">
      <w:pPr>
        <w:numPr>
          <w:ilvl w:val="0"/>
          <w:numId w:val="50"/>
        </w:numPr>
        <w:autoSpaceDE w:val="0"/>
        <w:autoSpaceDN w:val="0"/>
        <w:adjustRightInd w:val="0"/>
        <w:spacing w:after="160" w:line="259" w:lineRule="auto"/>
        <w:contextualSpacing/>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Individuals whose privacy was breached. </w:t>
      </w:r>
    </w:p>
    <w:p w14:paraId="198A46D3" w14:textId="77777777" w:rsidR="00072872" w:rsidRPr="00E126DD" w:rsidRDefault="00072872" w:rsidP="00072872">
      <w:pPr>
        <w:autoSpaceDE w:val="0"/>
        <w:autoSpaceDN w:val="0"/>
        <w:adjustRightInd w:val="0"/>
        <w:rPr>
          <w:rFonts w:eastAsiaTheme="minorHAnsi" w:cs="Arial"/>
          <w:color w:val="000000"/>
          <w:sz w:val="24"/>
          <w:szCs w:val="24"/>
          <w:lang w:val="en-CA" w:eastAsia="en-US"/>
        </w:rPr>
      </w:pPr>
    </w:p>
    <w:p w14:paraId="7FFE4F0E" w14:textId="3AEC6277" w:rsidR="00072872" w:rsidRPr="00E126DD" w:rsidRDefault="00072872" w:rsidP="00072872">
      <w:pPr>
        <w:autoSpaceDE w:val="0"/>
        <w:autoSpaceDN w:val="0"/>
        <w:adjustRightInd w:val="0"/>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Provide them with information about: </w:t>
      </w:r>
    </w:p>
    <w:p w14:paraId="5A2BC46B" w14:textId="77777777" w:rsidR="00072872" w:rsidRPr="00E126DD" w:rsidRDefault="00072872" w:rsidP="00072872">
      <w:pPr>
        <w:numPr>
          <w:ilvl w:val="0"/>
          <w:numId w:val="51"/>
        </w:numPr>
        <w:autoSpaceDE w:val="0"/>
        <w:autoSpaceDN w:val="0"/>
        <w:adjustRightInd w:val="0"/>
        <w:spacing w:after="37" w:line="259" w:lineRule="auto"/>
        <w:contextualSpacing/>
        <w:jc w:val="both"/>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what happened; </w:t>
      </w:r>
    </w:p>
    <w:p w14:paraId="5C1B3248" w14:textId="77777777" w:rsidR="00072872" w:rsidRPr="00E126DD" w:rsidRDefault="00072872" w:rsidP="00072872">
      <w:pPr>
        <w:numPr>
          <w:ilvl w:val="0"/>
          <w:numId w:val="51"/>
        </w:numPr>
        <w:autoSpaceDE w:val="0"/>
        <w:autoSpaceDN w:val="0"/>
        <w:adjustRightInd w:val="0"/>
        <w:spacing w:after="37" w:line="259" w:lineRule="auto"/>
        <w:contextualSpacing/>
        <w:jc w:val="both"/>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the nature of potential or actual risks or harm; </w:t>
      </w:r>
    </w:p>
    <w:p w14:paraId="1A64E633" w14:textId="77777777" w:rsidR="00072872" w:rsidRPr="00E126DD" w:rsidRDefault="00072872" w:rsidP="00072872">
      <w:pPr>
        <w:numPr>
          <w:ilvl w:val="0"/>
          <w:numId w:val="51"/>
        </w:numPr>
        <w:autoSpaceDE w:val="0"/>
        <w:autoSpaceDN w:val="0"/>
        <w:adjustRightInd w:val="0"/>
        <w:spacing w:after="37" w:line="259" w:lineRule="auto"/>
        <w:contextualSpacing/>
        <w:jc w:val="both"/>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what mitigating actions the board is taking; </w:t>
      </w:r>
    </w:p>
    <w:p w14:paraId="2BDFF78A" w14:textId="77777777" w:rsidR="00072872" w:rsidRPr="00E126DD" w:rsidRDefault="00072872" w:rsidP="00072872">
      <w:pPr>
        <w:numPr>
          <w:ilvl w:val="0"/>
          <w:numId w:val="51"/>
        </w:numPr>
        <w:autoSpaceDE w:val="0"/>
        <w:autoSpaceDN w:val="0"/>
        <w:adjustRightInd w:val="0"/>
        <w:spacing w:after="37" w:line="259" w:lineRule="auto"/>
        <w:contextualSpacing/>
        <w:jc w:val="both"/>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appropriate action for individuals to take to protect themselves against harm; and </w:t>
      </w:r>
    </w:p>
    <w:p w14:paraId="4A2827C6" w14:textId="738819D1" w:rsidR="00072872" w:rsidRPr="00E126DD" w:rsidRDefault="00072872" w:rsidP="00072872">
      <w:pPr>
        <w:numPr>
          <w:ilvl w:val="0"/>
          <w:numId w:val="51"/>
        </w:numPr>
        <w:autoSpaceDE w:val="0"/>
        <w:autoSpaceDN w:val="0"/>
        <w:adjustRightInd w:val="0"/>
        <w:spacing w:after="37" w:line="259" w:lineRule="auto"/>
        <w:contextualSpacing/>
        <w:jc w:val="both"/>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If the office of the Information and Privacy Commissioner (IPC) is investigating the </w:t>
      </w:r>
      <w:r w:rsidR="00686111" w:rsidRPr="00E126DD">
        <w:rPr>
          <w:rFonts w:cs="Arial"/>
          <w:sz w:val="24"/>
          <w:szCs w:val="24"/>
        </w:rPr>
        <w:t>Privacy Breach</w:t>
      </w:r>
      <w:r w:rsidRPr="00E126DD">
        <w:rPr>
          <w:rFonts w:eastAsiaTheme="minorHAnsi" w:cs="Arial"/>
          <w:color w:val="000000"/>
          <w:sz w:val="24"/>
          <w:szCs w:val="24"/>
          <w:lang w:val="en-CA" w:eastAsia="en-US"/>
        </w:rPr>
        <w:t xml:space="preserve">, indicate that to the affected individuals. Give an explanation of the individual’s right to complain to IPC about TDSB’s handling of their </w:t>
      </w:r>
      <w:r w:rsidR="00C01B91" w:rsidRPr="00E126DD">
        <w:rPr>
          <w:rFonts w:eastAsiaTheme="minorHAnsi" w:cs="Arial"/>
          <w:color w:val="000000"/>
          <w:sz w:val="24"/>
          <w:szCs w:val="24"/>
          <w:lang w:val="en-CA" w:eastAsia="en-US"/>
        </w:rPr>
        <w:t>Personal Information</w:t>
      </w:r>
      <w:r w:rsidRPr="00E126DD">
        <w:rPr>
          <w:rFonts w:eastAsiaTheme="minorHAnsi" w:cs="Arial"/>
          <w:color w:val="000000"/>
          <w:sz w:val="24"/>
          <w:szCs w:val="24"/>
          <w:lang w:val="en-CA" w:eastAsia="en-US"/>
        </w:rPr>
        <w:t xml:space="preserve">, along with contact information for IPC. </w:t>
      </w:r>
    </w:p>
    <w:p w14:paraId="018AAB14" w14:textId="77777777" w:rsidR="00072872" w:rsidRPr="00E126DD" w:rsidRDefault="00072872" w:rsidP="00072872">
      <w:pPr>
        <w:autoSpaceDE w:val="0"/>
        <w:autoSpaceDN w:val="0"/>
        <w:adjustRightInd w:val="0"/>
        <w:rPr>
          <w:rFonts w:eastAsiaTheme="minorHAnsi" w:cs="Arial"/>
          <w:color w:val="000000"/>
          <w:sz w:val="24"/>
          <w:szCs w:val="24"/>
          <w:lang w:val="en-CA" w:eastAsia="en-US"/>
        </w:rPr>
      </w:pPr>
    </w:p>
    <w:p w14:paraId="3FD1D111" w14:textId="77777777" w:rsidR="00072872" w:rsidRPr="00E126DD" w:rsidRDefault="00072872" w:rsidP="00072872">
      <w:pPr>
        <w:numPr>
          <w:ilvl w:val="0"/>
          <w:numId w:val="52"/>
        </w:numPr>
        <w:autoSpaceDE w:val="0"/>
        <w:autoSpaceDN w:val="0"/>
        <w:adjustRightInd w:val="0"/>
        <w:spacing w:after="160" w:line="259" w:lineRule="auto"/>
        <w:contextualSpacing/>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Director of Education </w:t>
      </w:r>
    </w:p>
    <w:p w14:paraId="6F4E58DC" w14:textId="77777777" w:rsidR="00072872" w:rsidRPr="00E126DD" w:rsidRDefault="00072872" w:rsidP="00072872">
      <w:pPr>
        <w:numPr>
          <w:ilvl w:val="0"/>
          <w:numId w:val="52"/>
        </w:numPr>
        <w:autoSpaceDE w:val="0"/>
        <w:autoSpaceDN w:val="0"/>
        <w:adjustRightInd w:val="0"/>
        <w:spacing w:after="160" w:line="259" w:lineRule="auto"/>
        <w:contextualSpacing/>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Senior administration/managers/principals </w:t>
      </w:r>
    </w:p>
    <w:p w14:paraId="2BB3D381" w14:textId="77777777" w:rsidR="00072872" w:rsidRPr="00E126DD" w:rsidRDefault="00072872" w:rsidP="00072872">
      <w:pPr>
        <w:numPr>
          <w:ilvl w:val="0"/>
          <w:numId w:val="52"/>
        </w:numPr>
        <w:autoSpaceDE w:val="0"/>
        <w:autoSpaceDN w:val="0"/>
        <w:adjustRightInd w:val="0"/>
        <w:spacing w:after="160" w:line="259" w:lineRule="auto"/>
        <w:contextualSpacing/>
        <w:rPr>
          <w:rFonts w:eastAsiaTheme="minorHAnsi" w:cs="Arial"/>
          <w:color w:val="000000"/>
          <w:sz w:val="24"/>
          <w:szCs w:val="24"/>
          <w:lang w:val="en-CA" w:eastAsia="en-US"/>
        </w:rPr>
      </w:pPr>
      <w:r w:rsidRPr="00E126DD">
        <w:rPr>
          <w:rFonts w:eastAsiaTheme="minorHAnsi" w:cs="Arial"/>
          <w:color w:val="000000"/>
          <w:sz w:val="24"/>
          <w:szCs w:val="24"/>
          <w:lang w:val="en-CA" w:eastAsia="en-US"/>
        </w:rPr>
        <w:t xml:space="preserve">Legal Counsel </w:t>
      </w:r>
    </w:p>
    <w:p w14:paraId="2CC5BEC7" w14:textId="21BC24F3" w:rsidR="00072872" w:rsidRPr="00E126DD" w:rsidRDefault="00072872" w:rsidP="00072872">
      <w:pPr>
        <w:numPr>
          <w:ilvl w:val="0"/>
          <w:numId w:val="52"/>
        </w:numPr>
        <w:autoSpaceDE w:val="0"/>
        <w:autoSpaceDN w:val="0"/>
        <w:adjustRightInd w:val="0"/>
        <w:spacing w:after="160" w:line="259" w:lineRule="auto"/>
        <w:contextualSpacing/>
        <w:rPr>
          <w:rFonts w:eastAsiaTheme="minorHAnsi" w:cs="Arial"/>
          <w:color w:val="000000"/>
          <w:sz w:val="24"/>
          <w:szCs w:val="24"/>
          <w:lang w:val="en-CA" w:eastAsia="en-US"/>
        </w:rPr>
      </w:pPr>
      <w:r w:rsidRPr="00E126DD">
        <w:rPr>
          <w:rFonts w:eastAsiaTheme="minorHAnsi" w:cs="Arial"/>
          <w:color w:val="000000"/>
          <w:sz w:val="24"/>
          <w:szCs w:val="24"/>
          <w:lang w:val="en-CA" w:eastAsia="en-US"/>
        </w:rPr>
        <w:t>Information and Privacy Commissioner/Ontario (</w:t>
      </w:r>
      <w:r w:rsidR="00C01B91" w:rsidRPr="00E126DD">
        <w:rPr>
          <w:rFonts w:eastAsiaTheme="minorHAnsi" w:cs="Arial"/>
          <w:color w:val="000000"/>
          <w:sz w:val="24"/>
          <w:szCs w:val="24"/>
          <w:lang w:val="en-CA" w:eastAsia="en-US"/>
        </w:rPr>
        <w:t>“</w:t>
      </w:r>
      <w:r w:rsidRPr="00E126DD">
        <w:rPr>
          <w:rFonts w:eastAsiaTheme="minorHAnsi" w:cs="Arial"/>
          <w:color w:val="000000"/>
          <w:sz w:val="24"/>
          <w:szCs w:val="24"/>
          <w:lang w:val="en-CA" w:eastAsia="en-US"/>
        </w:rPr>
        <w:t>IPC</w:t>
      </w:r>
      <w:r w:rsidR="00C01B91" w:rsidRPr="00E126DD">
        <w:rPr>
          <w:rFonts w:eastAsiaTheme="minorHAnsi" w:cs="Arial"/>
          <w:color w:val="000000"/>
          <w:sz w:val="24"/>
          <w:szCs w:val="24"/>
          <w:lang w:val="en-CA" w:eastAsia="en-US"/>
        </w:rPr>
        <w:t>”</w:t>
      </w:r>
      <w:r w:rsidRPr="00E126DD">
        <w:rPr>
          <w:rFonts w:eastAsiaTheme="minorHAnsi" w:cs="Arial"/>
          <w:color w:val="000000"/>
          <w:sz w:val="24"/>
          <w:szCs w:val="24"/>
          <w:lang w:val="en-CA" w:eastAsia="en-US"/>
        </w:rPr>
        <w:t xml:space="preserve">) </w:t>
      </w:r>
    </w:p>
    <w:p w14:paraId="393493A3" w14:textId="77777777" w:rsidR="00072872" w:rsidRPr="00E126DD" w:rsidRDefault="00072872" w:rsidP="00072872">
      <w:pPr>
        <w:numPr>
          <w:ilvl w:val="0"/>
          <w:numId w:val="52"/>
        </w:numPr>
        <w:spacing w:after="160" w:line="259" w:lineRule="auto"/>
        <w:contextualSpacing/>
        <w:jc w:val="both"/>
        <w:rPr>
          <w:rFonts w:eastAsiaTheme="minorHAnsi" w:cs="Arial"/>
          <w:b/>
          <w:sz w:val="24"/>
          <w:szCs w:val="24"/>
          <w:lang w:eastAsia="en-US"/>
        </w:rPr>
      </w:pPr>
      <w:r w:rsidRPr="00E126DD">
        <w:rPr>
          <w:rFonts w:eastAsiaTheme="minorHAnsi" w:cs="Arial"/>
          <w:color w:val="000000"/>
          <w:sz w:val="24"/>
          <w:szCs w:val="24"/>
          <w:lang w:val="en-CA" w:eastAsia="en-US"/>
        </w:rPr>
        <w:t>Other</w:t>
      </w:r>
    </w:p>
    <w:p w14:paraId="3110A8A9" w14:textId="77777777" w:rsidR="00072872" w:rsidRPr="00E126DD" w:rsidRDefault="00072872" w:rsidP="00072872">
      <w:pPr>
        <w:jc w:val="both"/>
        <w:rPr>
          <w:rFonts w:eastAsiaTheme="minorHAnsi" w:cs="Arial"/>
          <w:b/>
          <w:sz w:val="24"/>
          <w:szCs w:val="24"/>
          <w:lang w:eastAsia="en-US"/>
        </w:rPr>
      </w:pPr>
    </w:p>
    <w:p w14:paraId="67232A11" w14:textId="77777777" w:rsidR="00072872" w:rsidRPr="00E126DD" w:rsidRDefault="00072872" w:rsidP="00072872">
      <w:pPr>
        <w:jc w:val="both"/>
        <w:rPr>
          <w:rFonts w:eastAsiaTheme="minorHAnsi" w:cs="Arial"/>
          <w:b/>
          <w:sz w:val="24"/>
          <w:szCs w:val="24"/>
          <w:u w:val="single"/>
          <w:lang w:eastAsia="en-US"/>
        </w:rPr>
      </w:pPr>
      <w:r w:rsidRPr="00E126DD">
        <w:rPr>
          <w:rFonts w:eastAsiaTheme="minorHAnsi" w:cs="Arial"/>
          <w:b/>
          <w:sz w:val="24"/>
          <w:szCs w:val="24"/>
          <w:u w:val="single"/>
          <w:lang w:eastAsia="en-US"/>
        </w:rPr>
        <w:t>STEP 5 – IMPLEMENT CHANGE AND PREVENTION</w:t>
      </w:r>
    </w:p>
    <w:p w14:paraId="4B11C3BD" w14:textId="77777777" w:rsidR="00072872" w:rsidRPr="00E126DD" w:rsidRDefault="00072872" w:rsidP="00072872">
      <w:pPr>
        <w:jc w:val="both"/>
        <w:rPr>
          <w:rFonts w:eastAsiaTheme="minorHAnsi" w:cs="Arial"/>
          <w:b/>
          <w:sz w:val="24"/>
          <w:szCs w:val="24"/>
          <w:lang w:eastAsia="en-US"/>
        </w:rPr>
      </w:pPr>
    </w:p>
    <w:p w14:paraId="038F0347" w14:textId="77777777" w:rsidR="00072872" w:rsidRPr="00E126DD" w:rsidRDefault="00072872" w:rsidP="00072872">
      <w:pPr>
        <w:numPr>
          <w:ilvl w:val="0"/>
          <w:numId w:val="49"/>
        </w:numPr>
        <w:spacing w:after="160" w:line="259" w:lineRule="auto"/>
        <w:ind w:left="567" w:hanging="567"/>
        <w:contextualSpacing/>
        <w:jc w:val="both"/>
        <w:rPr>
          <w:rFonts w:eastAsiaTheme="minorHAnsi" w:cs="Arial"/>
          <w:b/>
          <w:sz w:val="24"/>
          <w:szCs w:val="24"/>
          <w:lang w:eastAsia="en-US"/>
        </w:rPr>
      </w:pPr>
      <w:r w:rsidRPr="00E126DD">
        <w:rPr>
          <w:rFonts w:eastAsiaTheme="minorHAnsi" w:cs="Arial"/>
          <w:b/>
          <w:sz w:val="24"/>
          <w:szCs w:val="24"/>
          <w:lang w:eastAsia="en-US"/>
        </w:rPr>
        <w:t>Describe the long-term strategies you will take to correct the situation (e.g. staff training, security protocols, policy development, contractor supervision, improved physical security, improved technical security):</w:t>
      </w:r>
    </w:p>
    <w:p w14:paraId="207D7790" w14:textId="77777777" w:rsidR="00072872" w:rsidRPr="00E126DD" w:rsidRDefault="00072872" w:rsidP="00072872">
      <w:pPr>
        <w:ind w:left="720"/>
        <w:contextualSpacing/>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7B4F5C7D" w14:textId="77777777" w:rsidTr="00072872">
        <w:tc>
          <w:tcPr>
            <w:tcW w:w="9350" w:type="dxa"/>
          </w:tcPr>
          <w:p w14:paraId="08608EB5" w14:textId="77777777" w:rsidR="00072872" w:rsidRPr="00E126DD" w:rsidRDefault="00072872" w:rsidP="00072872">
            <w:pPr>
              <w:spacing w:line="360" w:lineRule="auto"/>
              <w:rPr>
                <w:rFonts w:cs="Arial"/>
                <w:sz w:val="24"/>
                <w:szCs w:val="24"/>
                <w:lang w:eastAsia="en-US"/>
              </w:rPr>
            </w:pPr>
          </w:p>
        </w:tc>
      </w:tr>
      <w:tr w:rsidR="00072872" w:rsidRPr="00E126DD" w14:paraId="372169C9" w14:textId="77777777" w:rsidTr="00072872">
        <w:tc>
          <w:tcPr>
            <w:tcW w:w="9350" w:type="dxa"/>
          </w:tcPr>
          <w:p w14:paraId="2E9C2418" w14:textId="77777777" w:rsidR="00072872" w:rsidRPr="00E126DD" w:rsidRDefault="00072872" w:rsidP="00072872">
            <w:pPr>
              <w:spacing w:line="360" w:lineRule="auto"/>
              <w:rPr>
                <w:rFonts w:cs="Arial"/>
                <w:sz w:val="24"/>
                <w:szCs w:val="24"/>
                <w:lang w:eastAsia="en-US"/>
              </w:rPr>
            </w:pPr>
          </w:p>
        </w:tc>
      </w:tr>
      <w:tr w:rsidR="00072872" w:rsidRPr="00E126DD" w14:paraId="2590F023" w14:textId="77777777" w:rsidTr="00072872">
        <w:tc>
          <w:tcPr>
            <w:tcW w:w="9350" w:type="dxa"/>
          </w:tcPr>
          <w:p w14:paraId="17E41F49" w14:textId="77777777" w:rsidR="00072872" w:rsidRPr="00E126DD" w:rsidRDefault="00072872" w:rsidP="00072872">
            <w:pPr>
              <w:spacing w:line="360" w:lineRule="auto"/>
              <w:rPr>
                <w:rFonts w:cs="Arial"/>
                <w:sz w:val="24"/>
                <w:szCs w:val="24"/>
                <w:lang w:eastAsia="en-US"/>
              </w:rPr>
            </w:pPr>
          </w:p>
        </w:tc>
      </w:tr>
      <w:tr w:rsidR="00072872" w:rsidRPr="00E126DD" w14:paraId="2FF3A4C0" w14:textId="77777777" w:rsidTr="00072872">
        <w:tc>
          <w:tcPr>
            <w:tcW w:w="9350" w:type="dxa"/>
          </w:tcPr>
          <w:p w14:paraId="44594688" w14:textId="77777777" w:rsidR="00072872" w:rsidRPr="00E126DD" w:rsidRDefault="00072872" w:rsidP="00072872">
            <w:pPr>
              <w:spacing w:line="360" w:lineRule="auto"/>
              <w:rPr>
                <w:rFonts w:cs="Arial"/>
                <w:sz w:val="24"/>
                <w:szCs w:val="24"/>
                <w:lang w:eastAsia="en-US"/>
              </w:rPr>
            </w:pPr>
          </w:p>
        </w:tc>
      </w:tr>
      <w:tr w:rsidR="00072872" w:rsidRPr="00E126DD" w14:paraId="089820E7" w14:textId="77777777" w:rsidTr="00072872">
        <w:tc>
          <w:tcPr>
            <w:tcW w:w="9350" w:type="dxa"/>
          </w:tcPr>
          <w:p w14:paraId="31042F52" w14:textId="77777777" w:rsidR="00072872" w:rsidRPr="00E126DD" w:rsidRDefault="00072872" w:rsidP="00072872">
            <w:pPr>
              <w:spacing w:line="360" w:lineRule="auto"/>
              <w:rPr>
                <w:rFonts w:cs="Arial"/>
                <w:sz w:val="24"/>
                <w:szCs w:val="24"/>
                <w:lang w:eastAsia="en-US"/>
              </w:rPr>
            </w:pPr>
          </w:p>
        </w:tc>
      </w:tr>
    </w:tbl>
    <w:p w14:paraId="4F32F5AA" w14:textId="77777777" w:rsidR="00072872" w:rsidRPr="00E126DD" w:rsidRDefault="00072872" w:rsidP="00072872">
      <w:pPr>
        <w:spacing w:after="160" w:line="259" w:lineRule="auto"/>
        <w:contextualSpacing/>
        <w:jc w:val="both"/>
        <w:rPr>
          <w:rFonts w:eastAsiaTheme="minorHAnsi" w:cs="Arial"/>
          <w:b/>
          <w:sz w:val="24"/>
          <w:szCs w:val="24"/>
          <w:lang w:eastAsia="en-US"/>
        </w:rPr>
      </w:pPr>
    </w:p>
    <w:p w14:paraId="710759FD" w14:textId="77777777" w:rsidR="00072872" w:rsidRPr="00E126DD" w:rsidRDefault="00072872" w:rsidP="00072872">
      <w:pPr>
        <w:numPr>
          <w:ilvl w:val="0"/>
          <w:numId w:val="49"/>
        </w:numPr>
        <w:spacing w:after="160" w:line="259" w:lineRule="auto"/>
        <w:ind w:left="567" w:hanging="567"/>
        <w:contextualSpacing/>
        <w:jc w:val="both"/>
        <w:rPr>
          <w:rFonts w:eastAsiaTheme="minorHAnsi" w:cs="Arial"/>
          <w:b/>
          <w:sz w:val="24"/>
          <w:szCs w:val="24"/>
          <w:lang w:eastAsia="en-US"/>
        </w:rPr>
      </w:pPr>
      <w:r w:rsidRPr="00E126DD">
        <w:rPr>
          <w:rFonts w:eastAsiaTheme="minorHAnsi" w:cs="Arial"/>
          <w:b/>
          <w:sz w:val="24"/>
          <w:szCs w:val="24"/>
          <w:lang w:eastAsia="en-US"/>
        </w:rPr>
        <w:t xml:space="preserve">Propose steps that need to be taken to prevent future breaches (e.g. ensure strengthening of security and privacy controls, recommend appropriate and </w:t>
      </w:r>
      <w:r w:rsidRPr="00E126DD">
        <w:rPr>
          <w:rFonts w:eastAsiaTheme="minorHAnsi" w:cs="Arial"/>
          <w:b/>
          <w:sz w:val="24"/>
          <w:szCs w:val="24"/>
          <w:lang w:eastAsia="en-US"/>
        </w:rPr>
        <w:lastRenderedPageBreak/>
        <w:t>necessary security safeguards, arrange employee training on privacy and security, change or enhance policies and procedures, etc.):</w:t>
      </w:r>
    </w:p>
    <w:p w14:paraId="421439F1" w14:textId="77777777" w:rsidR="00072872" w:rsidRPr="00E126DD" w:rsidRDefault="00072872" w:rsidP="00072872">
      <w:pPr>
        <w:jc w:val="both"/>
        <w:rPr>
          <w:rFonts w:eastAsiaTheme="minorHAnsi" w:cs="Arial"/>
          <w:b/>
          <w:sz w:val="24"/>
          <w:szCs w:val="24"/>
          <w:lang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1900B8EF" w14:textId="77777777" w:rsidTr="00072872">
        <w:tc>
          <w:tcPr>
            <w:tcW w:w="9350" w:type="dxa"/>
          </w:tcPr>
          <w:p w14:paraId="1CFFB648" w14:textId="77777777" w:rsidR="00072872" w:rsidRPr="00E126DD" w:rsidRDefault="00072872" w:rsidP="00072872">
            <w:pPr>
              <w:spacing w:line="360" w:lineRule="auto"/>
              <w:rPr>
                <w:rFonts w:cs="Arial"/>
                <w:sz w:val="24"/>
                <w:szCs w:val="24"/>
                <w:lang w:eastAsia="en-US"/>
              </w:rPr>
            </w:pPr>
          </w:p>
        </w:tc>
      </w:tr>
      <w:tr w:rsidR="00072872" w:rsidRPr="00E126DD" w14:paraId="1F9F1452" w14:textId="77777777" w:rsidTr="00072872">
        <w:tc>
          <w:tcPr>
            <w:tcW w:w="9350" w:type="dxa"/>
          </w:tcPr>
          <w:p w14:paraId="4BC354F5" w14:textId="77777777" w:rsidR="00072872" w:rsidRPr="00E126DD" w:rsidRDefault="00072872" w:rsidP="00072872">
            <w:pPr>
              <w:spacing w:line="360" w:lineRule="auto"/>
              <w:rPr>
                <w:rFonts w:cs="Arial"/>
                <w:sz w:val="24"/>
                <w:szCs w:val="24"/>
                <w:lang w:eastAsia="en-US"/>
              </w:rPr>
            </w:pPr>
          </w:p>
        </w:tc>
      </w:tr>
      <w:tr w:rsidR="00072872" w:rsidRPr="00E126DD" w14:paraId="5D5A7D3B" w14:textId="77777777" w:rsidTr="00072872">
        <w:tc>
          <w:tcPr>
            <w:tcW w:w="9350" w:type="dxa"/>
          </w:tcPr>
          <w:p w14:paraId="34DB550C" w14:textId="77777777" w:rsidR="00072872" w:rsidRPr="00E126DD" w:rsidRDefault="00072872" w:rsidP="00072872">
            <w:pPr>
              <w:spacing w:line="360" w:lineRule="auto"/>
              <w:rPr>
                <w:rFonts w:cs="Arial"/>
                <w:sz w:val="24"/>
                <w:szCs w:val="24"/>
                <w:lang w:eastAsia="en-US"/>
              </w:rPr>
            </w:pPr>
          </w:p>
        </w:tc>
      </w:tr>
      <w:tr w:rsidR="00072872" w:rsidRPr="00E126DD" w14:paraId="0B315776" w14:textId="77777777" w:rsidTr="00072872">
        <w:tc>
          <w:tcPr>
            <w:tcW w:w="9350" w:type="dxa"/>
          </w:tcPr>
          <w:p w14:paraId="73833266" w14:textId="77777777" w:rsidR="00072872" w:rsidRPr="00E126DD" w:rsidRDefault="00072872" w:rsidP="00072872">
            <w:pPr>
              <w:spacing w:line="360" w:lineRule="auto"/>
              <w:rPr>
                <w:rFonts w:cs="Arial"/>
                <w:sz w:val="24"/>
                <w:szCs w:val="24"/>
                <w:lang w:eastAsia="en-US"/>
              </w:rPr>
            </w:pPr>
          </w:p>
        </w:tc>
      </w:tr>
      <w:tr w:rsidR="00072872" w:rsidRPr="00E126DD" w14:paraId="19F25043" w14:textId="77777777" w:rsidTr="00072872">
        <w:tc>
          <w:tcPr>
            <w:tcW w:w="9350" w:type="dxa"/>
          </w:tcPr>
          <w:p w14:paraId="7EF50CA0" w14:textId="77777777" w:rsidR="00072872" w:rsidRPr="00E126DD" w:rsidRDefault="00072872" w:rsidP="00072872">
            <w:pPr>
              <w:spacing w:line="360" w:lineRule="auto"/>
              <w:rPr>
                <w:rFonts w:cs="Arial"/>
                <w:sz w:val="24"/>
                <w:szCs w:val="24"/>
                <w:lang w:eastAsia="en-US"/>
              </w:rPr>
            </w:pPr>
          </w:p>
        </w:tc>
      </w:tr>
    </w:tbl>
    <w:p w14:paraId="7FFDD0CF" w14:textId="77777777" w:rsidR="00072872" w:rsidRPr="00E126DD" w:rsidRDefault="00072872" w:rsidP="00072872">
      <w:pPr>
        <w:jc w:val="both"/>
        <w:rPr>
          <w:rFonts w:eastAsiaTheme="minorHAnsi" w:cs="Arial"/>
          <w:b/>
          <w:sz w:val="24"/>
          <w:szCs w:val="24"/>
          <w:lang w:eastAsia="en-US"/>
        </w:rPr>
      </w:pPr>
    </w:p>
    <w:p w14:paraId="4740976D" w14:textId="77777777" w:rsidR="00072872" w:rsidRPr="00E126DD" w:rsidRDefault="00072872" w:rsidP="00072872">
      <w:pPr>
        <w:jc w:val="both"/>
        <w:rPr>
          <w:rFonts w:eastAsiaTheme="minorHAnsi" w:cs="Arial"/>
          <w:b/>
          <w:sz w:val="24"/>
          <w:szCs w:val="24"/>
          <w:lang w:eastAsia="en-US"/>
        </w:rPr>
      </w:pPr>
    </w:p>
    <w:p w14:paraId="13FDFEC0" w14:textId="77777777" w:rsidR="00072872" w:rsidRPr="00E126DD" w:rsidRDefault="00072872" w:rsidP="00072872">
      <w:pPr>
        <w:jc w:val="both"/>
        <w:rPr>
          <w:rFonts w:eastAsiaTheme="minorHAnsi" w:cs="Arial"/>
          <w:b/>
          <w:sz w:val="24"/>
          <w:szCs w:val="24"/>
          <w:lang w:eastAsia="en-US"/>
        </w:rPr>
      </w:pPr>
    </w:p>
    <w:p w14:paraId="1222D08A" w14:textId="77777777" w:rsidR="00072872" w:rsidRPr="00E126DD" w:rsidRDefault="00072872" w:rsidP="00072872">
      <w:pPr>
        <w:numPr>
          <w:ilvl w:val="0"/>
          <w:numId w:val="49"/>
        </w:numPr>
        <w:spacing w:after="160" w:line="259" w:lineRule="auto"/>
        <w:ind w:left="567" w:hanging="567"/>
        <w:contextualSpacing/>
        <w:jc w:val="both"/>
        <w:rPr>
          <w:rFonts w:eastAsiaTheme="minorHAnsi" w:cs="Arial"/>
          <w:b/>
          <w:sz w:val="24"/>
          <w:szCs w:val="24"/>
          <w:lang w:val="en-CA" w:eastAsia="en-US"/>
        </w:rPr>
      </w:pPr>
      <w:r w:rsidRPr="00E126DD">
        <w:rPr>
          <w:rFonts w:eastAsiaTheme="minorHAnsi" w:cs="Arial"/>
          <w:b/>
          <w:sz w:val="24"/>
          <w:szCs w:val="24"/>
          <w:lang w:val="en-CA" w:eastAsia="en-US"/>
        </w:rPr>
        <w:t>Any additional information not captured above? Please provide details:</w:t>
      </w:r>
    </w:p>
    <w:p w14:paraId="5CA6E7DE" w14:textId="77777777" w:rsidR="00072872" w:rsidRPr="00E126DD" w:rsidRDefault="00072872" w:rsidP="00072872">
      <w:pPr>
        <w:jc w:val="both"/>
        <w:rPr>
          <w:rFonts w:eastAsiaTheme="minorHAnsi" w:cs="Arial"/>
          <w:b/>
          <w:sz w:val="24"/>
          <w:szCs w:val="24"/>
          <w:lang w:val="en-CA" w:eastAsia="en-US"/>
        </w:rPr>
      </w:pPr>
    </w:p>
    <w:tbl>
      <w:tblPr>
        <w:tblStyle w:val="TableGrid2"/>
        <w:tblW w:w="0" w:type="auto"/>
        <w:tblBorders>
          <w:left w:val="none" w:sz="0" w:space="0" w:color="auto"/>
          <w:right w:val="none" w:sz="0" w:space="0" w:color="auto"/>
        </w:tblBorders>
        <w:tblLook w:val="04A0" w:firstRow="1" w:lastRow="0" w:firstColumn="1" w:lastColumn="0" w:noHBand="0" w:noVBand="1"/>
      </w:tblPr>
      <w:tblGrid>
        <w:gridCol w:w="9350"/>
      </w:tblGrid>
      <w:tr w:rsidR="00072872" w:rsidRPr="00E126DD" w14:paraId="24EAA693" w14:textId="77777777" w:rsidTr="00072872">
        <w:tc>
          <w:tcPr>
            <w:tcW w:w="9350" w:type="dxa"/>
          </w:tcPr>
          <w:p w14:paraId="0A1A1029" w14:textId="77777777" w:rsidR="00072872" w:rsidRPr="00E126DD" w:rsidRDefault="00072872" w:rsidP="00072872">
            <w:pPr>
              <w:spacing w:line="360" w:lineRule="auto"/>
              <w:rPr>
                <w:rFonts w:cs="Arial"/>
                <w:sz w:val="24"/>
                <w:szCs w:val="24"/>
                <w:lang w:eastAsia="en-US"/>
              </w:rPr>
            </w:pPr>
          </w:p>
        </w:tc>
      </w:tr>
      <w:tr w:rsidR="00072872" w:rsidRPr="00E126DD" w14:paraId="33A7F517" w14:textId="77777777" w:rsidTr="00072872">
        <w:tc>
          <w:tcPr>
            <w:tcW w:w="9350" w:type="dxa"/>
          </w:tcPr>
          <w:p w14:paraId="59051949" w14:textId="77777777" w:rsidR="00072872" w:rsidRPr="00E126DD" w:rsidRDefault="00072872" w:rsidP="00072872">
            <w:pPr>
              <w:spacing w:line="360" w:lineRule="auto"/>
              <w:rPr>
                <w:rFonts w:cs="Arial"/>
                <w:sz w:val="24"/>
                <w:szCs w:val="24"/>
                <w:lang w:eastAsia="en-US"/>
              </w:rPr>
            </w:pPr>
          </w:p>
        </w:tc>
      </w:tr>
      <w:tr w:rsidR="00072872" w:rsidRPr="00E126DD" w14:paraId="31F1CC67" w14:textId="77777777" w:rsidTr="00072872">
        <w:tc>
          <w:tcPr>
            <w:tcW w:w="9350" w:type="dxa"/>
          </w:tcPr>
          <w:p w14:paraId="4D723897" w14:textId="77777777" w:rsidR="00072872" w:rsidRPr="00E126DD" w:rsidRDefault="00072872" w:rsidP="00072872">
            <w:pPr>
              <w:spacing w:line="360" w:lineRule="auto"/>
              <w:rPr>
                <w:rFonts w:cs="Arial"/>
                <w:sz w:val="24"/>
                <w:szCs w:val="24"/>
                <w:lang w:eastAsia="en-US"/>
              </w:rPr>
            </w:pPr>
          </w:p>
        </w:tc>
      </w:tr>
      <w:tr w:rsidR="00072872" w:rsidRPr="00E126DD" w14:paraId="12F3A5D2" w14:textId="77777777" w:rsidTr="00072872">
        <w:tc>
          <w:tcPr>
            <w:tcW w:w="9350" w:type="dxa"/>
          </w:tcPr>
          <w:p w14:paraId="243B5334" w14:textId="77777777" w:rsidR="00072872" w:rsidRPr="00E126DD" w:rsidRDefault="00072872" w:rsidP="00072872">
            <w:pPr>
              <w:spacing w:line="360" w:lineRule="auto"/>
              <w:rPr>
                <w:rFonts w:cs="Arial"/>
                <w:sz w:val="24"/>
                <w:szCs w:val="24"/>
                <w:lang w:eastAsia="en-US"/>
              </w:rPr>
            </w:pPr>
          </w:p>
        </w:tc>
      </w:tr>
      <w:tr w:rsidR="00072872" w:rsidRPr="00E126DD" w14:paraId="65004505" w14:textId="77777777" w:rsidTr="00072872">
        <w:tc>
          <w:tcPr>
            <w:tcW w:w="9350" w:type="dxa"/>
          </w:tcPr>
          <w:p w14:paraId="282D180C" w14:textId="77777777" w:rsidR="00072872" w:rsidRPr="00E126DD" w:rsidRDefault="00072872" w:rsidP="00072872">
            <w:pPr>
              <w:spacing w:line="360" w:lineRule="auto"/>
              <w:rPr>
                <w:rFonts w:cs="Arial"/>
                <w:sz w:val="24"/>
                <w:szCs w:val="24"/>
                <w:lang w:eastAsia="en-US"/>
              </w:rPr>
            </w:pPr>
          </w:p>
        </w:tc>
      </w:tr>
    </w:tbl>
    <w:p w14:paraId="5664C7A7" w14:textId="77777777" w:rsidR="00072872" w:rsidRPr="00E126DD" w:rsidRDefault="00072872" w:rsidP="00072872">
      <w:pPr>
        <w:jc w:val="both"/>
        <w:rPr>
          <w:rFonts w:eastAsiaTheme="minorHAnsi" w:cs="Arial"/>
          <w:b/>
          <w:sz w:val="24"/>
          <w:szCs w:val="24"/>
          <w:lang w:val="en-CA" w:eastAsia="en-US"/>
        </w:rPr>
      </w:pPr>
    </w:p>
    <w:p w14:paraId="734C2EA7" w14:textId="77777777" w:rsidR="00072872" w:rsidRPr="00E126DD" w:rsidRDefault="00072872" w:rsidP="00072872">
      <w:pPr>
        <w:jc w:val="both"/>
        <w:rPr>
          <w:rFonts w:eastAsiaTheme="minorHAnsi" w:cs="Arial"/>
          <w:b/>
          <w:sz w:val="24"/>
          <w:szCs w:val="24"/>
          <w:lang w:eastAsia="en-US"/>
        </w:rPr>
      </w:pPr>
    </w:p>
    <w:p w14:paraId="4CA6A677" w14:textId="77777777" w:rsidR="00072872" w:rsidRPr="00E126DD" w:rsidRDefault="00072872" w:rsidP="00072872">
      <w:pPr>
        <w:jc w:val="both"/>
        <w:rPr>
          <w:rFonts w:eastAsiaTheme="minorHAnsi" w:cs="Arial"/>
          <w:b/>
          <w:sz w:val="24"/>
          <w:szCs w:val="24"/>
          <w:lang w:val="en-CA" w:eastAsia="en-US"/>
        </w:rPr>
      </w:pPr>
      <w:r w:rsidRPr="00E126DD">
        <w:rPr>
          <w:rFonts w:eastAsiaTheme="minorHAnsi" w:cs="Arial"/>
          <w:b/>
          <w:sz w:val="24"/>
          <w:szCs w:val="24"/>
          <w:lang w:val="en-CA" w:eastAsia="en-US"/>
        </w:rPr>
        <w:t>Received by FOI and Privacy (Date): _______________________________________</w:t>
      </w:r>
    </w:p>
    <w:p w14:paraId="304D0F5A" w14:textId="77777777" w:rsidR="00072872" w:rsidRPr="00E126DD" w:rsidRDefault="00072872" w:rsidP="00072872">
      <w:pPr>
        <w:jc w:val="both"/>
        <w:rPr>
          <w:rFonts w:eastAsiaTheme="minorHAnsi" w:cs="Arial"/>
          <w:b/>
          <w:sz w:val="24"/>
          <w:szCs w:val="24"/>
          <w:lang w:val="en-CA" w:eastAsia="en-US"/>
        </w:rPr>
      </w:pPr>
    </w:p>
    <w:p w14:paraId="1752CDA8" w14:textId="4753670E" w:rsidR="00072872" w:rsidRPr="00E126DD" w:rsidRDefault="00072872" w:rsidP="00072872">
      <w:pPr>
        <w:jc w:val="both"/>
        <w:rPr>
          <w:rFonts w:eastAsiaTheme="minorHAnsi" w:cs="Arial"/>
          <w:sz w:val="24"/>
          <w:szCs w:val="24"/>
          <w:lang w:eastAsia="en-US"/>
        </w:rPr>
      </w:pPr>
      <w:r w:rsidRPr="00E126DD">
        <w:rPr>
          <w:rFonts w:eastAsiaTheme="minorHAnsi" w:cs="Arial"/>
          <w:sz w:val="24"/>
          <w:szCs w:val="24"/>
          <w:lang w:eastAsia="en-US"/>
        </w:rPr>
        <w:t xml:space="preserve">Following a report of a suspected </w:t>
      </w:r>
      <w:r w:rsidR="00686111" w:rsidRPr="00E126DD">
        <w:rPr>
          <w:rFonts w:cs="Arial"/>
          <w:sz w:val="24"/>
          <w:szCs w:val="24"/>
        </w:rPr>
        <w:t>Privacy Breach</w:t>
      </w:r>
      <w:r w:rsidRPr="00E126DD">
        <w:rPr>
          <w:rFonts w:eastAsiaTheme="minorHAnsi" w:cs="Arial"/>
          <w:sz w:val="24"/>
          <w:szCs w:val="24"/>
          <w:lang w:eastAsia="en-US"/>
        </w:rPr>
        <w:t xml:space="preserve">, ensure that the activity/process has been contained if possible. Conduct an investigation of the information supplied in Steps 1 and 2 of this report in conjunction with current privacy legislation (MFIPPA, PHIPA) and with TDSB and local privacy policies and procedures to determine if the incident is, in fact, a breach. </w:t>
      </w:r>
    </w:p>
    <w:p w14:paraId="0DDA96D9" w14:textId="15D9C406" w:rsidR="00072872" w:rsidRPr="00E126DD" w:rsidRDefault="00072872" w:rsidP="00072872">
      <w:pPr>
        <w:pStyle w:val="AA"/>
        <w:numPr>
          <w:ilvl w:val="0"/>
          <w:numId w:val="0"/>
        </w:numPr>
        <w:spacing w:after="0"/>
        <w:jc w:val="both"/>
        <w:rPr>
          <w:rFonts w:ascii="Arial" w:hAnsi="Arial" w:cs="Arial"/>
          <w:b w:val="0"/>
          <w:sz w:val="24"/>
          <w:szCs w:val="24"/>
        </w:rPr>
      </w:pPr>
    </w:p>
    <w:p w14:paraId="5E41CEB4" w14:textId="1DA3B5E5" w:rsidR="00072872" w:rsidRPr="00E126DD" w:rsidRDefault="00072872" w:rsidP="003B65B4">
      <w:pPr>
        <w:pStyle w:val="AA"/>
        <w:numPr>
          <w:ilvl w:val="0"/>
          <w:numId w:val="0"/>
        </w:numPr>
        <w:spacing w:after="0"/>
        <w:ind w:left="576"/>
        <w:jc w:val="both"/>
        <w:rPr>
          <w:rFonts w:ascii="Arial" w:hAnsi="Arial" w:cs="Arial"/>
          <w:b w:val="0"/>
          <w:sz w:val="24"/>
          <w:szCs w:val="24"/>
        </w:rPr>
      </w:pPr>
    </w:p>
    <w:p w14:paraId="2C85D840" w14:textId="25C5E2B9" w:rsidR="00072872" w:rsidRPr="00E126DD" w:rsidRDefault="00072872" w:rsidP="003B65B4">
      <w:pPr>
        <w:pStyle w:val="AA"/>
        <w:numPr>
          <w:ilvl w:val="0"/>
          <w:numId w:val="0"/>
        </w:numPr>
        <w:spacing w:after="0"/>
        <w:ind w:left="576"/>
        <w:jc w:val="both"/>
        <w:rPr>
          <w:rFonts w:ascii="Arial" w:hAnsi="Arial" w:cs="Arial"/>
          <w:b w:val="0"/>
          <w:sz w:val="24"/>
          <w:szCs w:val="24"/>
        </w:rPr>
      </w:pPr>
    </w:p>
    <w:p w14:paraId="33979405" w14:textId="5916623A" w:rsidR="00072872" w:rsidRPr="00E126DD" w:rsidRDefault="00072872" w:rsidP="003B65B4">
      <w:pPr>
        <w:pStyle w:val="AA"/>
        <w:numPr>
          <w:ilvl w:val="0"/>
          <w:numId w:val="0"/>
        </w:numPr>
        <w:spacing w:after="0"/>
        <w:ind w:left="576"/>
        <w:jc w:val="both"/>
        <w:rPr>
          <w:rFonts w:ascii="Arial" w:hAnsi="Arial" w:cs="Arial"/>
          <w:b w:val="0"/>
          <w:sz w:val="24"/>
          <w:szCs w:val="24"/>
        </w:rPr>
      </w:pPr>
    </w:p>
    <w:p w14:paraId="4AC31FD0" w14:textId="476E4A5C" w:rsidR="00072872" w:rsidRPr="00E126DD" w:rsidRDefault="00072872" w:rsidP="003B65B4">
      <w:pPr>
        <w:pStyle w:val="AA"/>
        <w:numPr>
          <w:ilvl w:val="0"/>
          <w:numId w:val="0"/>
        </w:numPr>
        <w:spacing w:after="0"/>
        <w:ind w:left="576"/>
        <w:jc w:val="both"/>
        <w:rPr>
          <w:rFonts w:ascii="Arial" w:hAnsi="Arial" w:cs="Arial"/>
          <w:b w:val="0"/>
          <w:sz w:val="24"/>
          <w:szCs w:val="24"/>
        </w:rPr>
      </w:pPr>
    </w:p>
    <w:p w14:paraId="6D278BC7" w14:textId="212A41C3" w:rsidR="00072872" w:rsidRPr="00E126DD" w:rsidRDefault="00072872" w:rsidP="003B65B4">
      <w:pPr>
        <w:pStyle w:val="AA"/>
        <w:numPr>
          <w:ilvl w:val="0"/>
          <w:numId w:val="0"/>
        </w:numPr>
        <w:spacing w:after="0"/>
        <w:ind w:left="576"/>
        <w:jc w:val="both"/>
        <w:rPr>
          <w:rFonts w:ascii="Arial" w:hAnsi="Arial" w:cs="Arial"/>
          <w:b w:val="0"/>
          <w:sz w:val="24"/>
          <w:szCs w:val="24"/>
        </w:rPr>
      </w:pPr>
    </w:p>
    <w:p w14:paraId="02697A29" w14:textId="2A133FAE" w:rsidR="00C01B91" w:rsidRPr="00E126DD" w:rsidRDefault="00C01B91" w:rsidP="00F7555F">
      <w:pPr>
        <w:pStyle w:val="AA"/>
        <w:numPr>
          <w:ilvl w:val="0"/>
          <w:numId w:val="0"/>
        </w:numPr>
        <w:spacing w:after="0"/>
        <w:rPr>
          <w:rFonts w:ascii="Arial" w:hAnsi="Arial" w:cs="Arial"/>
          <w:bCs/>
          <w:sz w:val="24"/>
          <w:szCs w:val="24"/>
        </w:rPr>
      </w:pPr>
    </w:p>
    <w:p w14:paraId="3F7EBF31" w14:textId="7C79917D" w:rsidR="004F437F" w:rsidRPr="00E126DD" w:rsidRDefault="004F437F" w:rsidP="00F7555F">
      <w:pPr>
        <w:pStyle w:val="AA"/>
        <w:numPr>
          <w:ilvl w:val="0"/>
          <w:numId w:val="0"/>
        </w:numPr>
        <w:spacing w:after="0"/>
        <w:rPr>
          <w:rFonts w:ascii="Arial" w:hAnsi="Arial" w:cs="Arial"/>
          <w:bCs/>
          <w:sz w:val="24"/>
          <w:szCs w:val="24"/>
        </w:rPr>
      </w:pPr>
    </w:p>
    <w:p w14:paraId="5ECF6EAE" w14:textId="4D11FE74" w:rsidR="004F437F" w:rsidRPr="00E126DD" w:rsidRDefault="004F437F" w:rsidP="00F7555F">
      <w:pPr>
        <w:pStyle w:val="AA"/>
        <w:numPr>
          <w:ilvl w:val="0"/>
          <w:numId w:val="0"/>
        </w:numPr>
        <w:spacing w:after="0"/>
        <w:rPr>
          <w:rFonts w:ascii="Arial" w:hAnsi="Arial" w:cs="Arial"/>
          <w:bCs/>
          <w:sz w:val="24"/>
          <w:szCs w:val="24"/>
        </w:rPr>
      </w:pPr>
    </w:p>
    <w:p w14:paraId="465B941D" w14:textId="424DEC8F" w:rsidR="004F437F" w:rsidRPr="00E126DD" w:rsidRDefault="004F437F" w:rsidP="00F7555F">
      <w:pPr>
        <w:pStyle w:val="AA"/>
        <w:numPr>
          <w:ilvl w:val="0"/>
          <w:numId w:val="0"/>
        </w:numPr>
        <w:spacing w:after="0"/>
        <w:rPr>
          <w:rFonts w:ascii="Arial" w:hAnsi="Arial" w:cs="Arial"/>
          <w:bCs/>
          <w:sz w:val="24"/>
          <w:szCs w:val="24"/>
        </w:rPr>
      </w:pPr>
    </w:p>
    <w:p w14:paraId="4279037D" w14:textId="3787AE93" w:rsidR="004F437F" w:rsidRPr="00E126DD" w:rsidRDefault="004F437F" w:rsidP="00F7555F">
      <w:pPr>
        <w:pStyle w:val="AA"/>
        <w:numPr>
          <w:ilvl w:val="0"/>
          <w:numId w:val="0"/>
        </w:numPr>
        <w:spacing w:after="0"/>
        <w:rPr>
          <w:rFonts w:ascii="Arial" w:hAnsi="Arial" w:cs="Arial"/>
          <w:bCs/>
          <w:sz w:val="24"/>
          <w:szCs w:val="24"/>
        </w:rPr>
      </w:pPr>
    </w:p>
    <w:p w14:paraId="6B4100E9" w14:textId="77777777" w:rsidR="004F437F" w:rsidRPr="00E126DD" w:rsidRDefault="004F437F" w:rsidP="00F7555F">
      <w:pPr>
        <w:pStyle w:val="AA"/>
        <w:numPr>
          <w:ilvl w:val="0"/>
          <w:numId w:val="0"/>
        </w:numPr>
        <w:spacing w:after="0"/>
        <w:rPr>
          <w:rFonts w:ascii="Arial" w:hAnsi="Arial" w:cs="Arial"/>
          <w:bCs/>
          <w:sz w:val="24"/>
          <w:szCs w:val="24"/>
        </w:rPr>
      </w:pPr>
    </w:p>
    <w:p w14:paraId="69541A49" w14:textId="5A814F17" w:rsidR="004F437F" w:rsidRPr="00E126DD" w:rsidRDefault="004F437F" w:rsidP="00F7555F">
      <w:pPr>
        <w:pStyle w:val="AA"/>
        <w:numPr>
          <w:ilvl w:val="0"/>
          <w:numId w:val="0"/>
        </w:numPr>
        <w:spacing w:after="0"/>
        <w:rPr>
          <w:rFonts w:ascii="Arial" w:hAnsi="Arial" w:cs="Arial"/>
          <w:bCs/>
          <w:sz w:val="24"/>
          <w:szCs w:val="24"/>
        </w:rPr>
      </w:pPr>
    </w:p>
    <w:p w14:paraId="76A0B278" w14:textId="1930ADBB" w:rsidR="00A949C1" w:rsidRPr="00290AB8" w:rsidRDefault="00A949C1" w:rsidP="00290AB8">
      <w:pPr>
        <w:jc w:val="both"/>
        <w:rPr>
          <w:sz w:val="24"/>
          <w:szCs w:val="24"/>
        </w:rPr>
      </w:pPr>
    </w:p>
    <w:sectPr w:rsidR="00A949C1" w:rsidRPr="00290AB8" w:rsidSect="00063A0F">
      <w:headerReference w:type="even" r:id="rId11"/>
      <w:headerReference w:type="default" r:id="rId12"/>
      <w:footerReference w:type="default" r:id="rId13"/>
      <w:headerReference w:type="first" r:id="rId14"/>
      <w:footerReference w:type="first" r:id="rId15"/>
      <w:footnotePr>
        <w:numRestart w:val="eachPage"/>
      </w:footnotePr>
      <w:pgSz w:w="12240" w:h="15840" w:code="1"/>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5DFD" w14:textId="77777777" w:rsidR="00611EBF" w:rsidRDefault="00611EBF" w:rsidP="00EF4C8D">
      <w:r>
        <w:separator/>
      </w:r>
    </w:p>
  </w:endnote>
  <w:endnote w:type="continuationSeparator" w:id="0">
    <w:p w14:paraId="3ECC554E" w14:textId="77777777" w:rsidR="00611EBF" w:rsidRDefault="00611EBF" w:rsidP="00EF4C8D">
      <w:r>
        <w:continuationSeparator/>
      </w:r>
    </w:p>
  </w:endnote>
  <w:endnote w:type="continuationNotice" w:id="1">
    <w:p w14:paraId="2C6CE63A" w14:textId="77777777" w:rsidR="00611EBF" w:rsidRDefault="00611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70D0" w14:textId="77777777" w:rsidR="00CE5DDF" w:rsidRDefault="00CE5DDF" w:rsidP="00920486">
    <w:pPr>
      <w:tabs>
        <w:tab w:val="right" w:pos="9180"/>
      </w:tabs>
      <w:rPr>
        <w:sz w:val="18"/>
      </w:rPr>
    </w:pPr>
    <w:r>
      <w:rPr>
        <w:noProof/>
        <w:sz w:val="18"/>
        <w:lang w:val="en-CA"/>
      </w:rPr>
      <mc:AlternateContent>
        <mc:Choice Requires="wps">
          <w:drawing>
            <wp:anchor distT="0" distB="0" distL="114300" distR="114300" simplePos="0" relativeHeight="251657728" behindDoc="0" locked="0" layoutInCell="0" allowOverlap="1" wp14:anchorId="4FE8F625" wp14:editId="04418E03">
              <wp:simplePos x="0" y="0"/>
              <wp:positionH relativeFrom="column">
                <wp:posOffset>-365760</wp:posOffset>
              </wp:positionH>
              <wp:positionV relativeFrom="paragraph">
                <wp:posOffset>-10795</wp:posOffset>
              </wp:positionV>
              <wp:extent cx="6583680" cy="0"/>
              <wp:effectExtent l="0" t="0" r="0" b="0"/>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AC43" id="Line 2"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8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" o:allowincell="f"/>
          </w:pict>
        </mc:Fallback>
      </mc:AlternateContent>
    </w:r>
  </w:p>
  <w:p w14:paraId="6BDABCF8" w14:textId="09707C22" w:rsidR="00CE5DDF" w:rsidRPr="00063A0F" w:rsidRDefault="00AC0B3A" w:rsidP="00063A0F">
    <w:pPr>
      <w:tabs>
        <w:tab w:val="right" w:pos="9180"/>
      </w:tabs>
      <w:rPr>
        <w:rFonts w:cs="Arial"/>
        <w:sz w:val="18"/>
      </w:rPr>
    </w:pPr>
    <w:r>
      <w:rPr>
        <w:sz w:val="18"/>
      </w:rPr>
      <w:t>Privacy Breach Report -</w:t>
    </w:r>
    <w:r w:rsidR="00CE5DDF">
      <w:rPr>
        <w:sz w:val="18"/>
      </w:rPr>
      <w:t xml:space="preserve"> PR</w:t>
    </w:r>
    <w:r w:rsidR="00B4177E">
      <w:rPr>
        <w:sz w:val="18"/>
      </w:rPr>
      <w:t>736</w:t>
    </w:r>
    <w:r>
      <w:rPr>
        <w:sz w:val="18"/>
      </w:rPr>
      <w:t>A</w:t>
    </w:r>
    <w:r w:rsidR="00CE5DDF" w:rsidRPr="00977C42">
      <w:rPr>
        <w:rFonts w:cs="Arial"/>
        <w:sz w:val="18"/>
      </w:rPr>
      <w:tab/>
    </w:r>
    <w:r w:rsidR="00CE5DDF" w:rsidRPr="003148C6">
      <w:rPr>
        <w:rFonts w:cs="Arial"/>
        <w:sz w:val="24"/>
        <w:szCs w:val="24"/>
      </w:rPr>
      <w:t xml:space="preserve">Page </w:t>
    </w:r>
    <w:r w:rsidR="00CE5DDF" w:rsidRPr="003148C6">
      <w:rPr>
        <w:rFonts w:cs="Arial"/>
        <w:sz w:val="24"/>
        <w:szCs w:val="24"/>
      </w:rPr>
      <w:fldChar w:fldCharType="begin"/>
    </w:r>
    <w:r w:rsidR="00CE5DDF" w:rsidRPr="003148C6">
      <w:rPr>
        <w:rFonts w:cs="Arial"/>
        <w:sz w:val="24"/>
        <w:szCs w:val="24"/>
      </w:rPr>
      <w:instrText xml:space="preserve"> PAGE </w:instrText>
    </w:r>
    <w:r w:rsidR="00CE5DDF" w:rsidRPr="003148C6">
      <w:rPr>
        <w:rFonts w:cs="Arial"/>
        <w:sz w:val="24"/>
        <w:szCs w:val="24"/>
      </w:rPr>
      <w:fldChar w:fldCharType="separate"/>
    </w:r>
    <w:r w:rsidR="00CE5DDF">
      <w:rPr>
        <w:rFonts w:cs="Arial"/>
        <w:noProof/>
        <w:sz w:val="24"/>
        <w:szCs w:val="24"/>
      </w:rPr>
      <w:t>2</w:t>
    </w:r>
    <w:r w:rsidR="00CE5DDF" w:rsidRPr="003148C6">
      <w:rPr>
        <w:rFonts w:cs="Arial"/>
        <w:sz w:val="24"/>
        <w:szCs w:val="24"/>
      </w:rPr>
      <w:fldChar w:fldCharType="end"/>
    </w:r>
    <w:r w:rsidR="00CE5DDF" w:rsidRPr="003148C6">
      <w:rPr>
        <w:rFonts w:cs="Arial"/>
        <w:sz w:val="24"/>
        <w:szCs w:val="24"/>
      </w:rPr>
      <w:t xml:space="preserve"> of </w:t>
    </w:r>
    <w:r w:rsidR="00CE5DDF" w:rsidRPr="003148C6">
      <w:rPr>
        <w:rFonts w:cs="Arial"/>
        <w:sz w:val="24"/>
        <w:szCs w:val="24"/>
      </w:rPr>
      <w:fldChar w:fldCharType="begin"/>
    </w:r>
    <w:r w:rsidR="00CE5DDF">
      <w:rPr>
        <w:rFonts w:cs="Arial"/>
        <w:sz w:val="24"/>
        <w:szCs w:val="24"/>
      </w:rPr>
      <w:instrText xml:space="preserve"> NUMPAGES</w:instrText>
    </w:r>
    <w:r w:rsidR="00CE5DDF" w:rsidRPr="003148C6">
      <w:rPr>
        <w:rFonts w:cs="Arial"/>
        <w:sz w:val="24"/>
        <w:szCs w:val="24"/>
      </w:rPr>
      <w:fldChar w:fldCharType="separate"/>
    </w:r>
    <w:r w:rsidR="00CE5DDF">
      <w:rPr>
        <w:rFonts w:cs="Arial"/>
        <w:noProof/>
        <w:sz w:val="24"/>
        <w:szCs w:val="24"/>
      </w:rPr>
      <w:t>13</w:t>
    </w:r>
    <w:r w:rsidR="00CE5DDF" w:rsidRPr="003148C6">
      <w:rPr>
        <w:rFonts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F9A3" w14:textId="56E3827A" w:rsidR="00B74527" w:rsidRDefault="00CE5DDF" w:rsidP="00A52F91">
    <w:pPr>
      <w:tabs>
        <w:tab w:val="right" w:pos="9180"/>
      </w:tabs>
      <w:rPr>
        <w:sz w:val="18"/>
      </w:rPr>
    </w:pPr>
    <w:r>
      <w:rPr>
        <w:noProof/>
        <w:sz w:val="18"/>
        <w:lang w:val="en-CA"/>
      </w:rPr>
      <mc:AlternateContent>
        <mc:Choice Requires="wps">
          <w:drawing>
            <wp:anchor distT="0" distB="0" distL="114300" distR="114300" simplePos="0" relativeHeight="251656704" behindDoc="0" locked="0" layoutInCell="0" allowOverlap="1" wp14:anchorId="707C7C23" wp14:editId="6BE41853">
              <wp:simplePos x="0" y="0"/>
              <wp:positionH relativeFrom="column">
                <wp:posOffset>-365760</wp:posOffset>
              </wp:positionH>
              <wp:positionV relativeFrom="paragraph">
                <wp:posOffset>-39370</wp:posOffset>
              </wp:positionV>
              <wp:extent cx="6583680" cy="0"/>
              <wp:effectExtent l="0" t="0" r="0" b="0"/>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1434"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1pt" to="4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" o:allowincell="f"/>
          </w:pict>
        </mc:Fallback>
      </mc:AlternateContent>
    </w:r>
    <w:r w:rsidR="00AC0B3A">
      <w:rPr>
        <w:noProof/>
        <w:sz w:val="18"/>
        <w:lang w:val="en-CA"/>
      </w:rPr>
      <w:t>Privacy Breach Report -</w:t>
    </w:r>
    <w:r>
      <w:rPr>
        <w:sz w:val="18"/>
      </w:rPr>
      <w:t xml:space="preserve"> PR</w:t>
    </w:r>
    <w:r w:rsidR="00B4177E">
      <w:rPr>
        <w:sz w:val="18"/>
      </w:rPr>
      <w:t>736</w:t>
    </w:r>
    <w:r w:rsidR="00AC0B3A">
      <w:rPr>
        <w:sz w:val="18"/>
      </w:rPr>
      <w:t>A</w:t>
    </w:r>
  </w:p>
  <w:p w14:paraId="591ACCC7" w14:textId="1F560360" w:rsidR="00CE5DDF" w:rsidRPr="00A52F91" w:rsidRDefault="00B4177E" w:rsidP="00A52F91">
    <w:pPr>
      <w:tabs>
        <w:tab w:val="right" w:pos="9180"/>
      </w:tabs>
      <w:rPr>
        <w:sz w:val="18"/>
      </w:rPr>
    </w:pPr>
    <w:r w:rsidRPr="00B4177E">
      <w:rPr>
        <w:sz w:val="18"/>
        <w:szCs w:val="18"/>
      </w:rPr>
      <w:t>R:\Secretariat\Staff\G02\03\PR\PR</w:t>
    </w:r>
    <w:r>
      <w:rPr>
        <w:sz w:val="18"/>
        <w:szCs w:val="18"/>
      </w:rPr>
      <w:t>736</w:t>
    </w:r>
    <w:r w:rsidR="00AC0B3A">
      <w:rPr>
        <w:sz w:val="18"/>
        <w:szCs w:val="18"/>
      </w:rPr>
      <w:t>A</w:t>
    </w:r>
    <w:r w:rsidR="00CE5DDF">
      <w:rPr>
        <w:sz w:val="18"/>
      </w:rPr>
      <w:tab/>
    </w:r>
    <w:r w:rsidR="00CE5DDF" w:rsidRPr="00063A0F">
      <w:rPr>
        <w:rFonts w:cs="Arial"/>
        <w:sz w:val="24"/>
        <w:szCs w:val="24"/>
      </w:rPr>
      <w:t xml:space="preserve">Page </w:t>
    </w:r>
    <w:r w:rsidR="00CE5DDF" w:rsidRPr="00063A0F">
      <w:rPr>
        <w:rFonts w:cs="Arial"/>
        <w:sz w:val="24"/>
        <w:szCs w:val="24"/>
      </w:rPr>
      <w:fldChar w:fldCharType="begin"/>
    </w:r>
    <w:r w:rsidR="00CE5DDF" w:rsidRPr="00063A0F">
      <w:rPr>
        <w:rFonts w:cs="Arial"/>
        <w:sz w:val="24"/>
        <w:szCs w:val="24"/>
      </w:rPr>
      <w:instrText xml:space="preserve"> PAGE </w:instrText>
    </w:r>
    <w:r w:rsidR="00CE5DDF" w:rsidRPr="00063A0F">
      <w:rPr>
        <w:rFonts w:cs="Arial"/>
        <w:sz w:val="24"/>
        <w:szCs w:val="24"/>
      </w:rPr>
      <w:fldChar w:fldCharType="separate"/>
    </w:r>
    <w:r w:rsidR="00CE5DDF">
      <w:rPr>
        <w:rFonts w:cs="Arial"/>
        <w:noProof/>
        <w:sz w:val="24"/>
        <w:szCs w:val="24"/>
      </w:rPr>
      <w:t>1</w:t>
    </w:r>
    <w:r w:rsidR="00CE5DDF" w:rsidRPr="00063A0F">
      <w:rPr>
        <w:rFonts w:cs="Arial"/>
        <w:sz w:val="24"/>
        <w:szCs w:val="24"/>
      </w:rPr>
      <w:fldChar w:fldCharType="end"/>
    </w:r>
    <w:r w:rsidR="00CE5DDF" w:rsidRPr="00063A0F">
      <w:rPr>
        <w:rFonts w:cs="Arial"/>
        <w:sz w:val="24"/>
        <w:szCs w:val="24"/>
      </w:rPr>
      <w:t xml:space="preserve"> of </w:t>
    </w:r>
    <w:r w:rsidR="00CE5DDF" w:rsidRPr="00063A0F">
      <w:rPr>
        <w:rFonts w:cs="Arial"/>
        <w:sz w:val="24"/>
        <w:szCs w:val="24"/>
      </w:rPr>
      <w:fldChar w:fldCharType="begin"/>
    </w:r>
    <w:r w:rsidR="00CE5DDF" w:rsidRPr="00063A0F">
      <w:rPr>
        <w:rFonts w:cs="Arial"/>
        <w:sz w:val="24"/>
        <w:szCs w:val="24"/>
      </w:rPr>
      <w:instrText xml:space="preserve"> NUMPAGES </w:instrText>
    </w:r>
    <w:r w:rsidR="00CE5DDF" w:rsidRPr="00063A0F">
      <w:rPr>
        <w:rFonts w:cs="Arial"/>
        <w:sz w:val="24"/>
        <w:szCs w:val="24"/>
      </w:rPr>
      <w:fldChar w:fldCharType="separate"/>
    </w:r>
    <w:r w:rsidR="00CE5DDF">
      <w:rPr>
        <w:rFonts w:cs="Arial"/>
        <w:noProof/>
        <w:sz w:val="24"/>
        <w:szCs w:val="24"/>
      </w:rPr>
      <w:t>13</w:t>
    </w:r>
    <w:r w:rsidR="00CE5DDF" w:rsidRPr="00063A0F">
      <w:rPr>
        <w:rFonts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A124" w14:textId="77777777" w:rsidR="00611EBF" w:rsidRDefault="00611EBF" w:rsidP="00EF4C8D">
      <w:r>
        <w:separator/>
      </w:r>
    </w:p>
  </w:footnote>
  <w:footnote w:type="continuationSeparator" w:id="0">
    <w:p w14:paraId="48135774" w14:textId="77777777" w:rsidR="00611EBF" w:rsidRDefault="00611EBF" w:rsidP="00EF4C8D">
      <w:r>
        <w:continuationSeparator/>
      </w:r>
    </w:p>
  </w:footnote>
  <w:footnote w:type="continuationNotice" w:id="1">
    <w:p w14:paraId="38E1724A" w14:textId="77777777" w:rsidR="00611EBF" w:rsidRDefault="00611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04F4" w14:textId="77777777" w:rsidR="00CE5DDF" w:rsidRDefault="00CE5DDF">
    <w:pPr>
      <w:tabs>
        <w:tab w:val="right" w:pos="9270"/>
      </w:tabs>
    </w:pPr>
    <w:r>
      <w:t>Toronto District School Board</w:t>
    </w:r>
    <w:r>
      <w:tab/>
      <w:t>December 12, 2001</w:t>
    </w:r>
  </w:p>
  <w:p w14:paraId="0AEDAFE1" w14:textId="77777777" w:rsidR="00CE5DDF" w:rsidRDefault="00CE5DDF">
    <w:pPr>
      <w:tabs>
        <w:tab w:val="right" w:pos="9270"/>
      </w:tabs>
    </w:pPr>
  </w:p>
  <w:p w14:paraId="5B80F6CB" w14:textId="77777777" w:rsidR="00CE5DDF" w:rsidRDefault="00CE5D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863C" w14:textId="27D4B6A0" w:rsidR="001D241C" w:rsidRPr="00720CBC" w:rsidRDefault="00CE5DDF" w:rsidP="001D241C">
    <w:pPr>
      <w:pStyle w:val="Header"/>
      <w:jc w:val="right"/>
      <w:rPr>
        <w:b/>
        <w:bCs/>
        <w:sz w:val="24"/>
        <w:szCs w:val="24"/>
        <w:lang w:val="en-CA"/>
      </w:rPr>
    </w:pPr>
    <w:r>
      <w:rPr>
        <w:rFonts w:ascii="Times New Roman" w:hAnsi="Times New Roman"/>
        <w:b/>
        <w:color w:val="FF0000"/>
        <w:sz w:val="24"/>
      </w:rPr>
      <w:tab/>
    </w:r>
    <w:r>
      <w:rPr>
        <w:rFonts w:ascii="Times New Roman" w:hAnsi="Times New Roman"/>
        <w:b/>
        <w:color w:val="FF0000"/>
        <w:sz w:val="24"/>
      </w:rPr>
      <w:tab/>
    </w:r>
  </w:p>
  <w:p w14:paraId="0298CDE3" w14:textId="535A69B0" w:rsidR="00CE5DDF" w:rsidRPr="00615357" w:rsidRDefault="00CE5DDF" w:rsidP="00E30279">
    <w:pPr>
      <w:pStyle w:val="Header"/>
      <w:tabs>
        <w:tab w:val="clear" w:pos="8640"/>
        <w:tab w:val="right" w:pos="9360"/>
      </w:tabs>
      <w:rPr>
        <w:rFonts w:cs="Arial"/>
        <w:b/>
        <w:color w:val="FF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85B5" w14:textId="2CF76011" w:rsidR="001D241C" w:rsidRPr="00720CBC" w:rsidRDefault="001D241C" w:rsidP="001D241C">
    <w:pPr>
      <w:pStyle w:val="Header"/>
      <w:jc w:val="right"/>
      <w:rPr>
        <w:b/>
        <w:bCs/>
        <w:color w:val="000000" w:themeColor="text1"/>
        <w:sz w:val="24"/>
        <w:szCs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0286E66"/>
    <w:lvl w:ilvl="0">
      <w:start w:val="1"/>
      <w:numFmt w:val="bullet"/>
      <w:pStyle w:val="ListBullet5"/>
      <w:lvlText w:val=""/>
      <w:lvlJc w:val="left"/>
      <w:pPr>
        <w:tabs>
          <w:tab w:val="num" w:pos="2433"/>
        </w:tabs>
        <w:ind w:left="2433" w:hanging="360"/>
      </w:pPr>
      <w:rPr>
        <w:rFonts w:ascii="Symbol" w:hAnsi="Symbol" w:hint="default"/>
      </w:rPr>
    </w:lvl>
  </w:abstractNum>
  <w:abstractNum w:abstractNumId="1" w15:restartNumberingAfterBreak="0">
    <w:nsid w:val="FFFFFF82"/>
    <w:multiLevelType w:val="singleLevel"/>
    <w:tmpl w:val="F528973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13E4EFE"/>
    <w:multiLevelType w:val="hybridMultilevel"/>
    <w:tmpl w:val="528661A4"/>
    <w:lvl w:ilvl="0" w:tplc="89DC5576">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5C5F20"/>
    <w:multiLevelType w:val="hybridMultilevel"/>
    <w:tmpl w:val="8EE6A13A"/>
    <w:lvl w:ilvl="0" w:tplc="1009001B">
      <w:start w:val="1"/>
      <w:numFmt w:val="lowerRoman"/>
      <w:lvlText w:val="%1."/>
      <w:lvlJc w:val="right"/>
      <w:pPr>
        <w:ind w:left="1260" w:hanging="360"/>
      </w:pPr>
    </w:lvl>
    <w:lvl w:ilvl="1" w:tplc="10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2D251D9"/>
    <w:multiLevelType w:val="multilevel"/>
    <w:tmpl w:val="4D24B38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736689"/>
    <w:multiLevelType w:val="hybridMultilevel"/>
    <w:tmpl w:val="1EAE4FDE"/>
    <w:lvl w:ilvl="0" w:tplc="89DC5576">
      <w:start w:val="1"/>
      <w:numFmt w:val="lowerLetter"/>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A15421"/>
    <w:multiLevelType w:val="singleLevel"/>
    <w:tmpl w:val="D1E86B6A"/>
    <w:lvl w:ilvl="0">
      <w:start w:val="1"/>
      <w:numFmt w:val="lowerLetter"/>
      <w:pStyle w:val="CC"/>
      <w:lvlText w:val="(%1)"/>
      <w:lvlJc w:val="left"/>
      <w:pPr>
        <w:tabs>
          <w:tab w:val="num" w:pos="1728"/>
        </w:tabs>
        <w:ind w:left="1728" w:hanging="576"/>
      </w:pPr>
      <w:rPr>
        <w:u w:val="none"/>
      </w:rPr>
    </w:lvl>
  </w:abstractNum>
  <w:abstractNum w:abstractNumId="7" w15:restartNumberingAfterBreak="0">
    <w:nsid w:val="0BA86983"/>
    <w:multiLevelType w:val="hybridMultilevel"/>
    <w:tmpl w:val="C5B43D38"/>
    <w:lvl w:ilvl="0" w:tplc="89DC5576">
      <w:start w:val="1"/>
      <w:numFmt w:val="lowerLetter"/>
      <w:lvlText w:val="(%1)"/>
      <w:lvlJc w:val="left"/>
      <w:pPr>
        <w:ind w:left="720" w:hanging="360"/>
      </w:pPr>
      <w:rPr>
        <w:rFonts w:ascii="Arial" w:eastAsia="Times New Roman"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CE72990"/>
    <w:multiLevelType w:val="hybridMultilevel"/>
    <w:tmpl w:val="F9560A60"/>
    <w:lvl w:ilvl="0" w:tplc="5CAA76DE">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FC35CB3"/>
    <w:multiLevelType w:val="hybridMultilevel"/>
    <w:tmpl w:val="DC1E106A"/>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0" w15:restartNumberingAfterBreak="0">
    <w:nsid w:val="13F552C3"/>
    <w:multiLevelType w:val="hybridMultilevel"/>
    <w:tmpl w:val="54C6AF26"/>
    <w:lvl w:ilvl="0" w:tplc="25E62F6A">
      <w:start w:val="1"/>
      <w:numFmt w:val="decimal"/>
      <w:lvlText w:val="%1."/>
      <w:lvlJc w:val="left"/>
      <w:pPr>
        <w:ind w:left="720" w:hanging="360"/>
      </w:pPr>
      <w:rPr>
        <w:rFonts w:ascii="Arial" w:hAnsi="Arial" w:cs="Arial"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046CCE"/>
    <w:multiLevelType w:val="singleLevel"/>
    <w:tmpl w:val="567E81CE"/>
    <w:lvl w:ilvl="0">
      <w:start w:val="5"/>
      <w:numFmt w:val="lowerRoman"/>
      <w:pStyle w:val="Motioni"/>
      <w:lvlText w:val="(%1)"/>
      <w:lvlJc w:val="left"/>
      <w:pPr>
        <w:tabs>
          <w:tab w:val="num" w:pos="1296"/>
        </w:tabs>
        <w:ind w:left="1152" w:hanging="576"/>
      </w:pPr>
      <w:rPr>
        <w:rFonts w:ascii="Arial" w:hAnsi="Arial" w:hint="default"/>
        <w:b/>
        <w:i w:val="0"/>
        <w:sz w:val="22"/>
      </w:rPr>
    </w:lvl>
  </w:abstractNum>
  <w:abstractNum w:abstractNumId="12" w15:restartNumberingAfterBreak="0">
    <w:nsid w:val="16503F41"/>
    <w:multiLevelType w:val="multilevel"/>
    <w:tmpl w:val="D0C6E84C"/>
    <w:lvl w:ilvl="0">
      <w:start w:val="1"/>
      <w:numFmt w:val="decimal"/>
      <w:pStyle w:val="BLGArticleLevel1"/>
      <w:lvlText w:val="%1.0"/>
      <w:lvlJc w:val="left"/>
      <w:pPr>
        <w:tabs>
          <w:tab w:val="num" w:pos="360"/>
        </w:tabs>
        <w:ind w:left="0" w:firstLine="0"/>
      </w:pPr>
      <w:rPr>
        <w:rFonts w:ascii="Times New Roman Bold" w:hAnsi="Times New Roman Bold" w:hint="default"/>
        <w:b/>
        <w:i w:val="0"/>
        <w:sz w:val="26"/>
      </w:rPr>
    </w:lvl>
    <w:lvl w:ilvl="1">
      <w:start w:val="1"/>
      <w:numFmt w:val="decimal"/>
      <w:pStyle w:val="BLGArticleLevel2"/>
      <w:isLgl/>
      <w:lvlText w:val="%1.%2"/>
      <w:lvlJc w:val="left"/>
      <w:pPr>
        <w:tabs>
          <w:tab w:val="num" w:pos="1440"/>
        </w:tabs>
        <w:ind w:left="1440" w:hanging="720"/>
      </w:pPr>
      <w:rPr>
        <w:rFonts w:ascii="Times New Roman" w:hAnsi="Times New Roman" w:hint="default"/>
        <w:b w:val="0"/>
        <w:i w:val="0"/>
        <w:sz w:val="24"/>
      </w:rPr>
    </w:lvl>
    <w:lvl w:ilvl="2">
      <w:start w:val="1"/>
      <w:numFmt w:val="lowerLetter"/>
      <w:pStyle w:val="BLGArticleLevel3"/>
      <w:lvlText w:val="(%3)"/>
      <w:lvlJc w:val="left"/>
      <w:pPr>
        <w:tabs>
          <w:tab w:val="num" w:pos="2160"/>
        </w:tabs>
        <w:ind w:left="2160" w:hanging="720"/>
      </w:pPr>
      <w:rPr>
        <w:rFonts w:ascii="Times New Roman" w:hAnsi="Times New Roman" w:hint="default"/>
        <w:b w:val="0"/>
        <w:i w:val="0"/>
        <w:sz w:val="24"/>
      </w:rPr>
    </w:lvl>
    <w:lvl w:ilvl="3">
      <w:start w:val="1"/>
      <w:numFmt w:val="decimal"/>
      <w:pStyle w:val="BLGArticleLevel4"/>
      <w:lvlText w:val="%4."/>
      <w:lvlJc w:val="left"/>
      <w:pPr>
        <w:tabs>
          <w:tab w:val="num" w:pos="2880"/>
        </w:tabs>
        <w:ind w:left="2880" w:hanging="720"/>
      </w:pPr>
      <w:rPr>
        <w:rFonts w:ascii="Times New Roman" w:hAnsi="Times New Roman" w:hint="default"/>
        <w:b w:val="0"/>
        <w:i w:val="0"/>
        <w:sz w:val="24"/>
      </w:rPr>
    </w:lvl>
    <w:lvl w:ilvl="4">
      <w:start w:val="1"/>
      <w:numFmt w:val="lowerRoman"/>
      <w:pStyle w:val="BLGArticleLevel5"/>
      <w:lvlText w:val="(%5)"/>
      <w:lvlJc w:val="left"/>
      <w:pPr>
        <w:tabs>
          <w:tab w:val="num" w:pos="3600"/>
        </w:tabs>
        <w:ind w:left="3600" w:hanging="720"/>
      </w:pPr>
      <w:rPr>
        <w:rFonts w:ascii="Times New Roman" w:hAnsi="Times New Roman" w:hint="default"/>
        <w:b w:val="0"/>
        <w:i w:val="0"/>
        <w:sz w:val="24"/>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5760"/>
        </w:tabs>
        <w:ind w:left="5760" w:hanging="720"/>
      </w:pPr>
      <w:rPr>
        <w:rFonts w:hint="default"/>
      </w:rPr>
    </w:lvl>
  </w:abstractNum>
  <w:abstractNum w:abstractNumId="13" w15:restartNumberingAfterBreak="0">
    <w:nsid w:val="16B54F0F"/>
    <w:multiLevelType w:val="singleLevel"/>
    <w:tmpl w:val="5AEA35EA"/>
    <w:lvl w:ilvl="0">
      <w:start w:val="1"/>
      <w:numFmt w:val="lowerLetter"/>
      <w:pStyle w:val="Suba"/>
      <w:lvlText w:val="(%1)"/>
      <w:lvlJc w:val="left"/>
      <w:pPr>
        <w:tabs>
          <w:tab w:val="num" w:pos="576"/>
        </w:tabs>
        <w:ind w:left="576" w:hanging="576"/>
      </w:pPr>
      <w:rPr>
        <w:rFonts w:ascii="Times New Roman" w:hAnsi="Times New Roman" w:hint="default"/>
        <w:b w:val="0"/>
        <w:i w:val="0"/>
        <w:sz w:val="24"/>
      </w:rPr>
    </w:lvl>
  </w:abstractNum>
  <w:abstractNum w:abstractNumId="14" w15:restartNumberingAfterBreak="0">
    <w:nsid w:val="198243B8"/>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BF67DB"/>
    <w:multiLevelType w:val="hybridMultilevel"/>
    <w:tmpl w:val="3DEABCCA"/>
    <w:lvl w:ilvl="0" w:tplc="89DC5576">
      <w:start w:val="1"/>
      <w:numFmt w:val="lowerLetter"/>
      <w:lvlText w:val="(%1)"/>
      <w:lvlJc w:val="left"/>
      <w:pPr>
        <w:ind w:left="720" w:hanging="360"/>
      </w:pPr>
      <w:rPr>
        <w:rFonts w:ascii="Arial" w:eastAsia="Times New Roman"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2E73A8A"/>
    <w:multiLevelType w:val="singleLevel"/>
    <w:tmpl w:val="0F464624"/>
    <w:lvl w:ilvl="0">
      <w:start w:val="1"/>
      <w:numFmt w:val="bullet"/>
      <w:pStyle w:val="BULLETT"/>
      <w:lvlText w:val=""/>
      <w:lvlJc w:val="left"/>
      <w:pPr>
        <w:tabs>
          <w:tab w:val="num" w:pos="360"/>
        </w:tabs>
        <w:ind w:left="360" w:hanging="360"/>
      </w:pPr>
      <w:rPr>
        <w:rFonts w:ascii="Wingdings" w:hAnsi="Wingdings" w:hint="default"/>
      </w:rPr>
    </w:lvl>
  </w:abstractNum>
  <w:abstractNum w:abstractNumId="17" w15:restartNumberingAfterBreak="0">
    <w:nsid w:val="25E91DDD"/>
    <w:multiLevelType w:val="singleLevel"/>
    <w:tmpl w:val="B0202778"/>
    <w:lvl w:ilvl="0">
      <w:start w:val="1"/>
      <w:numFmt w:val="bullet"/>
      <w:pStyle w:val="MotionBull"/>
      <w:lvlText w:val=""/>
      <w:lvlJc w:val="left"/>
      <w:pPr>
        <w:tabs>
          <w:tab w:val="num" w:pos="1800"/>
        </w:tabs>
        <w:ind w:left="1800" w:hanging="360"/>
      </w:pPr>
      <w:rPr>
        <w:rFonts w:ascii="Symbol" w:hAnsi="Symbol" w:hint="default"/>
      </w:rPr>
    </w:lvl>
  </w:abstractNum>
  <w:abstractNum w:abstractNumId="18" w15:restartNumberingAfterBreak="0">
    <w:nsid w:val="2C1D18E5"/>
    <w:multiLevelType w:val="singleLevel"/>
    <w:tmpl w:val="848E9C94"/>
    <w:lvl w:ilvl="0">
      <w:start w:val="1"/>
      <w:numFmt w:val="bullet"/>
      <w:pStyle w:val="aaBull"/>
      <w:lvlText w:val=""/>
      <w:lvlJc w:val="left"/>
      <w:pPr>
        <w:tabs>
          <w:tab w:val="num" w:pos="360"/>
        </w:tabs>
        <w:ind w:left="360" w:hanging="360"/>
      </w:pPr>
      <w:rPr>
        <w:rFonts w:ascii="Symbol" w:hAnsi="Symbol" w:hint="default"/>
        <w:sz w:val="18"/>
      </w:rPr>
    </w:lvl>
  </w:abstractNum>
  <w:abstractNum w:abstractNumId="19" w15:restartNumberingAfterBreak="0">
    <w:nsid w:val="31651B85"/>
    <w:multiLevelType w:val="hybridMultilevel"/>
    <w:tmpl w:val="099882AE"/>
    <w:lvl w:ilvl="0" w:tplc="89DC5576">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C83E3D"/>
    <w:multiLevelType w:val="hybridMultilevel"/>
    <w:tmpl w:val="E7F68CCA"/>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1" w15:restartNumberingAfterBreak="0">
    <w:nsid w:val="33F577A5"/>
    <w:multiLevelType w:val="singleLevel"/>
    <w:tmpl w:val="691CE48A"/>
    <w:lvl w:ilvl="0">
      <w:start w:val="1"/>
      <w:numFmt w:val="lowerRoman"/>
      <w:pStyle w:val="DD"/>
      <w:lvlText w:val="(%1)"/>
      <w:lvlJc w:val="left"/>
      <w:pPr>
        <w:tabs>
          <w:tab w:val="num" w:pos="1296"/>
        </w:tabs>
        <w:ind w:left="1152" w:hanging="576"/>
      </w:pPr>
      <w:rPr>
        <w:rFonts w:ascii="Times New Roman" w:hAnsi="Times New Roman" w:hint="default"/>
        <w:b w:val="0"/>
        <w:i w:val="0"/>
        <w:sz w:val="24"/>
      </w:rPr>
    </w:lvl>
  </w:abstractNum>
  <w:abstractNum w:abstractNumId="22" w15:restartNumberingAfterBreak="0">
    <w:nsid w:val="34711EA2"/>
    <w:multiLevelType w:val="hybridMultilevel"/>
    <w:tmpl w:val="A1ACEC4A"/>
    <w:lvl w:ilvl="0" w:tplc="8DD21C0C">
      <w:start w:val="1"/>
      <w:numFmt w:val="bullet"/>
      <w:lvlText w:val=""/>
      <w:lvlJc w:val="left"/>
      <w:pPr>
        <w:ind w:left="1350" w:hanging="360"/>
      </w:pPr>
      <w:rPr>
        <w:rFonts w:ascii="Symbol" w:hAnsi="Symbol" w:hint="default"/>
        <w:sz w:val="24"/>
        <w:szCs w:val="24"/>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23" w15:restartNumberingAfterBreak="0">
    <w:nsid w:val="36D368A0"/>
    <w:multiLevelType w:val="hybridMultilevel"/>
    <w:tmpl w:val="17185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4B7BCB"/>
    <w:multiLevelType w:val="hybridMultilevel"/>
    <w:tmpl w:val="BD76DAE4"/>
    <w:lvl w:ilvl="0" w:tplc="B2F4A7A2">
      <w:start w:val="8"/>
      <w:numFmt w:val="lowerLetter"/>
      <w:lvlText w:val="(%1)"/>
      <w:lvlJc w:val="left"/>
      <w:pPr>
        <w:ind w:left="720" w:hanging="360"/>
      </w:pPr>
      <w:rPr>
        <w:rFonts w:ascii="Arial" w:eastAsia="Times New Roman"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7601EDB"/>
    <w:multiLevelType w:val="hybridMultilevel"/>
    <w:tmpl w:val="03AE633E"/>
    <w:lvl w:ilvl="0" w:tplc="2BFE05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8E13BFF"/>
    <w:multiLevelType w:val="hybridMultilevel"/>
    <w:tmpl w:val="AF84FF8E"/>
    <w:lvl w:ilvl="0" w:tplc="2BFE05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7646C5"/>
    <w:multiLevelType w:val="multilevel"/>
    <w:tmpl w:val="32F2C768"/>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CC10386"/>
    <w:multiLevelType w:val="hybridMultilevel"/>
    <w:tmpl w:val="976238F6"/>
    <w:lvl w:ilvl="0" w:tplc="89DC5576">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FEC0285"/>
    <w:multiLevelType w:val="multilevel"/>
    <w:tmpl w:val="0E7892FA"/>
    <w:lvl w:ilvl="0">
      <w:start w:val="1"/>
      <w:numFmt w:val="decimal"/>
      <w:lvlText w:val="%1.0"/>
      <w:lvlJc w:val="left"/>
      <w:pPr>
        <w:tabs>
          <w:tab w:val="num" w:pos="576"/>
        </w:tabs>
        <w:ind w:left="576" w:hanging="576"/>
      </w:pPr>
    </w:lvl>
    <w:lvl w:ilvl="1">
      <w:start w:val="1"/>
      <w:numFmt w:val="decimal"/>
      <w:lvlText w:val="%1.%2"/>
      <w:lvlJc w:val="left"/>
      <w:pPr>
        <w:tabs>
          <w:tab w:val="num" w:pos="1386"/>
        </w:tabs>
        <w:ind w:left="1386"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2730065"/>
    <w:multiLevelType w:val="hybridMultilevel"/>
    <w:tmpl w:val="2258D90C"/>
    <w:lvl w:ilvl="0" w:tplc="8AF45BE8">
      <w:start w:val="1"/>
      <w:numFmt w:val="lowerLetter"/>
      <w:lvlText w:val="(%1)"/>
      <w:lvlJc w:val="left"/>
      <w:pPr>
        <w:ind w:left="720" w:hanging="360"/>
      </w:pPr>
      <w:rPr>
        <w:rFonts w:ascii="Arial" w:eastAsia="Times New Roman" w:hAnsi="Arial" w:cs="Arial"/>
        <w:b w:val="0"/>
        <w:bCs w:val="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3D514B8"/>
    <w:multiLevelType w:val="singleLevel"/>
    <w:tmpl w:val="4E7EAE64"/>
    <w:lvl w:ilvl="0">
      <w:start w:val="494"/>
      <w:numFmt w:val="decimal"/>
      <w:pStyle w:val="Item"/>
      <w:lvlText w:val="%1."/>
      <w:lvlJc w:val="left"/>
      <w:pPr>
        <w:tabs>
          <w:tab w:val="num" w:pos="576"/>
        </w:tabs>
        <w:ind w:left="576" w:hanging="576"/>
      </w:pPr>
      <w:rPr>
        <w:b/>
        <w:i w:val="0"/>
      </w:rPr>
    </w:lvl>
  </w:abstractNum>
  <w:abstractNum w:abstractNumId="32" w15:restartNumberingAfterBreak="0">
    <w:nsid w:val="45452561"/>
    <w:multiLevelType w:val="hybridMultilevel"/>
    <w:tmpl w:val="1E5C03B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3" w15:restartNumberingAfterBreak="0">
    <w:nsid w:val="457F55EB"/>
    <w:multiLevelType w:val="multilevel"/>
    <w:tmpl w:val="C3286570"/>
    <w:lvl w:ilvl="0">
      <w:start w:val="1"/>
      <w:numFmt w:val="decimal"/>
      <w:pStyle w:val="AA"/>
      <w:lvlText w:val="%1.0"/>
      <w:lvlJc w:val="left"/>
      <w:pPr>
        <w:tabs>
          <w:tab w:val="num" w:pos="576"/>
        </w:tabs>
        <w:ind w:left="576" w:hanging="576"/>
      </w:pPr>
      <w:rPr>
        <w:rFonts w:hint="default"/>
        <w:i w:val="0"/>
      </w:rPr>
    </w:lvl>
    <w:lvl w:ilvl="1">
      <w:start w:val="1"/>
      <w:numFmt w:val="decimal"/>
      <w:pStyle w:val="BB"/>
      <w:lvlText w:val="%1.%2."/>
      <w:lvlJc w:val="left"/>
      <w:pPr>
        <w:tabs>
          <w:tab w:val="num" w:pos="1152"/>
        </w:tabs>
        <w:ind w:left="1152" w:hanging="576"/>
      </w:pPr>
      <w:rPr>
        <w:rFonts w:ascii="Times New Roman" w:hAnsi="Times New Roman" w:hint="default"/>
        <w:b w:val="0"/>
        <w:i w:val="0"/>
        <w:sz w:val="24"/>
        <w:u w:val="none"/>
      </w:rPr>
    </w:lvl>
    <w:lvl w:ilvl="2">
      <w:start w:val="1"/>
      <w:numFmt w:val="decimal"/>
      <w:lvlText w:val="%1%3.%2"/>
      <w:lvlJc w:val="left"/>
      <w:pPr>
        <w:tabs>
          <w:tab w:val="num" w:pos="1152"/>
        </w:tabs>
        <w:ind w:left="1152" w:hanging="576"/>
      </w:pPr>
      <w:rPr>
        <w:rFonts w:hint="default"/>
        <w:b w:val="0"/>
        <w:i w:val="0"/>
        <w:sz w:val="24"/>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75E1D8F"/>
    <w:multiLevelType w:val="hybridMultilevel"/>
    <w:tmpl w:val="48E85E6A"/>
    <w:lvl w:ilvl="0" w:tplc="89DC5576">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FB87B2F"/>
    <w:multiLevelType w:val="hybridMultilevel"/>
    <w:tmpl w:val="68CE34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4FBD38A3"/>
    <w:multiLevelType w:val="hybridMultilevel"/>
    <w:tmpl w:val="85BAC248"/>
    <w:lvl w:ilvl="0" w:tplc="89DC5576">
      <w:start w:val="1"/>
      <w:numFmt w:val="lowerLetter"/>
      <w:lvlText w:val="(%1)"/>
      <w:lvlJc w:val="left"/>
      <w:pPr>
        <w:ind w:left="720" w:hanging="360"/>
      </w:pPr>
      <w:rPr>
        <w:rFonts w:ascii="Arial" w:eastAsia="Times New Roman" w:hAnsi="Arial" w:cs="Arial"/>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0076FA8"/>
    <w:multiLevelType w:val="singleLevel"/>
    <w:tmpl w:val="1DC0D580"/>
    <w:lvl w:ilvl="0">
      <w:start w:val="1"/>
      <w:numFmt w:val="upperLetter"/>
      <w:pStyle w:val="EE"/>
      <w:lvlText w:val="(%1)"/>
      <w:lvlJc w:val="left"/>
      <w:pPr>
        <w:tabs>
          <w:tab w:val="num" w:pos="360"/>
        </w:tabs>
        <w:ind w:left="360" w:hanging="360"/>
      </w:pPr>
      <w:rPr>
        <w:rFonts w:ascii="Times New Roman" w:hAnsi="Times New Roman" w:hint="default"/>
        <w:b w:val="0"/>
        <w:i w:val="0"/>
        <w:sz w:val="24"/>
      </w:rPr>
    </w:lvl>
  </w:abstractNum>
  <w:abstractNum w:abstractNumId="38" w15:restartNumberingAfterBreak="0">
    <w:nsid w:val="502B4396"/>
    <w:multiLevelType w:val="singleLevel"/>
    <w:tmpl w:val="7BFE2980"/>
    <w:lvl w:ilvl="0">
      <w:start w:val="1"/>
      <w:numFmt w:val="decimal"/>
      <w:pStyle w:val="Number"/>
      <w:lvlText w:val="%1."/>
      <w:lvlJc w:val="left"/>
      <w:pPr>
        <w:tabs>
          <w:tab w:val="num" w:pos="576"/>
        </w:tabs>
        <w:ind w:left="576" w:hanging="576"/>
      </w:pPr>
      <w:rPr>
        <w:rFonts w:ascii="Times" w:hAnsi="Time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5FB51E7"/>
    <w:multiLevelType w:val="hybridMultilevel"/>
    <w:tmpl w:val="6C1E1E5C"/>
    <w:lvl w:ilvl="0" w:tplc="89DC5576">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050EEC"/>
    <w:multiLevelType w:val="multilevel"/>
    <w:tmpl w:val="1BDC173A"/>
    <w:styleLink w:val="PoliciesTemplate"/>
    <w:lvl w:ilvl="0">
      <w:start w:val="1"/>
      <w:numFmt w:val="decimal"/>
      <w:lvlText w:val="%1.0"/>
      <w:lvlJc w:val="left"/>
      <w:pPr>
        <w:tabs>
          <w:tab w:val="num" w:pos="1152"/>
        </w:tabs>
        <w:ind w:left="1152" w:hanging="576"/>
      </w:pPr>
      <w:rPr>
        <w:rFonts w:ascii="Times New Roman" w:hAnsi="Times New Roman" w:hint="default"/>
        <w:b/>
        <w:i w:val="0"/>
        <w:sz w:val="24"/>
      </w:rPr>
    </w:lvl>
    <w:lvl w:ilvl="1">
      <w:start w:val="1"/>
      <w:numFmt w:val="decimal"/>
      <w:lvlText w:val="%1.%2"/>
      <w:lvlJc w:val="left"/>
      <w:pPr>
        <w:tabs>
          <w:tab w:val="num" w:pos="1728"/>
        </w:tabs>
        <w:ind w:left="1728" w:hanging="576"/>
      </w:pPr>
      <w:rPr>
        <w:rFonts w:ascii="Times New Roman" w:hAnsi="Times New Roman" w:hint="default"/>
        <w:b/>
        <w:i w:val="0"/>
        <w:sz w:val="24"/>
        <w:u w:val="none"/>
      </w:rPr>
    </w:lvl>
    <w:lvl w:ilvl="2">
      <w:start w:val="1"/>
      <w:numFmt w:val="decimal"/>
      <w:lvlText w:val="%1.%3.%2"/>
      <w:lvlJc w:val="left"/>
      <w:pPr>
        <w:tabs>
          <w:tab w:val="num" w:pos="1728"/>
        </w:tabs>
        <w:ind w:left="2016" w:hanging="576"/>
      </w:pPr>
      <w:rPr>
        <w:rFonts w:ascii="Times New Roman" w:hAnsi="Times New Roman" w:hint="default"/>
        <w:b w:val="0"/>
        <w:i w:val="0"/>
        <w:sz w:val="24"/>
        <w:u w:val="none"/>
      </w:rPr>
    </w:lvl>
    <w:lvl w:ilvl="3">
      <w:start w:val="1"/>
      <w:numFmt w:val="upperLetter"/>
      <w:lvlText w:val="%4"/>
      <w:lvlJc w:val="left"/>
      <w:pPr>
        <w:tabs>
          <w:tab w:val="num" w:pos="2376"/>
        </w:tabs>
        <w:ind w:left="2304" w:hanging="648"/>
      </w:pPr>
      <w:rPr>
        <w:rFonts w:ascii="Times New Roman" w:hAnsi="Times New Roman" w:hint="default"/>
      </w:rPr>
    </w:lvl>
    <w:lvl w:ilvl="4">
      <w:start w:val="1"/>
      <w:numFmt w:val="decimal"/>
      <w:lvlText w:val="%1.%2.%3.%4.%5."/>
      <w:lvlJc w:val="left"/>
      <w:pPr>
        <w:tabs>
          <w:tab w:val="num" w:pos="3096"/>
        </w:tabs>
        <w:ind w:left="2808" w:hanging="792"/>
      </w:pPr>
      <w:rPr>
        <w:rFonts w:hint="default"/>
      </w:rPr>
    </w:lvl>
    <w:lvl w:ilvl="5">
      <w:start w:val="1"/>
      <w:numFmt w:val="decimal"/>
      <w:lvlText w:val="%1.%2.%3.%4.%5.%6."/>
      <w:lvlJc w:val="left"/>
      <w:pPr>
        <w:tabs>
          <w:tab w:val="num" w:pos="3456"/>
        </w:tabs>
        <w:ind w:left="3312" w:hanging="936"/>
      </w:pPr>
      <w:rPr>
        <w:rFonts w:hint="default"/>
      </w:rPr>
    </w:lvl>
    <w:lvl w:ilvl="6">
      <w:start w:val="1"/>
      <w:numFmt w:val="decimal"/>
      <w:lvlText w:val="%1.%2.%3.%4.%5.%6.%7."/>
      <w:lvlJc w:val="left"/>
      <w:pPr>
        <w:tabs>
          <w:tab w:val="num" w:pos="4176"/>
        </w:tabs>
        <w:ind w:left="3816" w:hanging="1080"/>
      </w:pPr>
      <w:rPr>
        <w:rFonts w:hint="default"/>
      </w:rPr>
    </w:lvl>
    <w:lvl w:ilvl="7">
      <w:start w:val="1"/>
      <w:numFmt w:val="decimal"/>
      <w:lvlText w:val="%1.%2.%3.%4.%5.%6.%7.%8."/>
      <w:lvlJc w:val="left"/>
      <w:pPr>
        <w:tabs>
          <w:tab w:val="num" w:pos="4536"/>
        </w:tabs>
        <w:ind w:left="4320" w:hanging="1224"/>
      </w:pPr>
      <w:rPr>
        <w:rFonts w:hint="default"/>
      </w:rPr>
    </w:lvl>
    <w:lvl w:ilvl="8">
      <w:start w:val="1"/>
      <w:numFmt w:val="decimal"/>
      <w:lvlText w:val="%1.%2.%3.%4.%5.%6.%7.%8.%9."/>
      <w:lvlJc w:val="left"/>
      <w:pPr>
        <w:tabs>
          <w:tab w:val="num" w:pos="5256"/>
        </w:tabs>
        <w:ind w:left="4896" w:hanging="1440"/>
      </w:pPr>
      <w:rPr>
        <w:rFonts w:hint="default"/>
      </w:rPr>
    </w:lvl>
  </w:abstractNum>
  <w:abstractNum w:abstractNumId="41" w15:restartNumberingAfterBreak="0">
    <w:nsid w:val="63F74A9B"/>
    <w:multiLevelType w:val="hybridMultilevel"/>
    <w:tmpl w:val="BB22A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69704DA"/>
    <w:multiLevelType w:val="singleLevel"/>
    <w:tmpl w:val="360CBDE4"/>
    <w:lvl w:ilvl="0">
      <w:start w:val="1"/>
      <w:numFmt w:val="upperRoman"/>
      <w:pStyle w:val="FF"/>
      <w:lvlText w:val="(%1)"/>
      <w:lvlJc w:val="left"/>
      <w:pPr>
        <w:tabs>
          <w:tab w:val="num" w:pos="3600"/>
        </w:tabs>
        <w:ind w:left="3456" w:hanging="576"/>
      </w:pPr>
      <w:rPr>
        <w:rFonts w:ascii="Times New Roman" w:hAnsi="Times New Roman" w:hint="default"/>
        <w:b w:val="0"/>
        <w:i w:val="0"/>
        <w:sz w:val="24"/>
        <w:u w:val="none"/>
      </w:rPr>
    </w:lvl>
  </w:abstractNum>
  <w:abstractNum w:abstractNumId="43" w15:restartNumberingAfterBreak="0">
    <w:nsid w:val="6BF322B9"/>
    <w:multiLevelType w:val="hybridMultilevel"/>
    <w:tmpl w:val="B5AAF022"/>
    <w:lvl w:ilvl="0" w:tplc="89DC5576">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18B2BA4"/>
    <w:multiLevelType w:val="singleLevel"/>
    <w:tmpl w:val="17D498C4"/>
    <w:lvl w:ilvl="0">
      <w:start w:val="1"/>
      <w:numFmt w:val="lowerRoman"/>
      <w:pStyle w:val="Trii"/>
      <w:lvlText w:val="(%1)"/>
      <w:lvlJc w:val="left"/>
      <w:pPr>
        <w:tabs>
          <w:tab w:val="num" w:pos="1296"/>
        </w:tabs>
        <w:ind w:left="1152" w:hanging="576"/>
      </w:pPr>
      <w:rPr>
        <w:rFonts w:ascii="Times New Roman" w:hAnsi="Times New Roman" w:hint="default"/>
        <w:b w:val="0"/>
        <w:i w:val="0"/>
        <w:sz w:val="24"/>
      </w:rPr>
    </w:lvl>
  </w:abstractNum>
  <w:abstractNum w:abstractNumId="45" w15:restartNumberingAfterBreak="0">
    <w:nsid w:val="72267C13"/>
    <w:multiLevelType w:val="hybridMultilevel"/>
    <w:tmpl w:val="9600EEA2"/>
    <w:lvl w:ilvl="0" w:tplc="89DC5576">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674171E"/>
    <w:multiLevelType w:val="hybridMultilevel"/>
    <w:tmpl w:val="2794B3CC"/>
    <w:lvl w:ilvl="0" w:tplc="89DC5576">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8E07237"/>
    <w:multiLevelType w:val="hybridMultilevel"/>
    <w:tmpl w:val="EA545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C51103C"/>
    <w:multiLevelType w:val="hybridMultilevel"/>
    <w:tmpl w:val="013A5EA0"/>
    <w:lvl w:ilvl="0" w:tplc="2BFE05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D4C1EE4"/>
    <w:multiLevelType w:val="hybridMultilevel"/>
    <w:tmpl w:val="8F8A3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DB60E45"/>
    <w:multiLevelType w:val="singleLevel"/>
    <w:tmpl w:val="9160A06E"/>
    <w:lvl w:ilvl="0">
      <w:start w:val="1"/>
      <w:numFmt w:val="decimal"/>
      <w:pStyle w:val="BBUnder"/>
      <w:lvlText w:val="3.%1"/>
      <w:lvlJc w:val="left"/>
      <w:pPr>
        <w:tabs>
          <w:tab w:val="num" w:pos="1152"/>
        </w:tabs>
        <w:ind w:left="1152" w:hanging="576"/>
      </w:pPr>
      <w:rPr>
        <w:u w:val="none"/>
      </w:rPr>
    </w:lvl>
  </w:abstractNum>
  <w:num w:numId="1">
    <w:abstractNumId w:val="33"/>
  </w:num>
  <w:num w:numId="2">
    <w:abstractNumId w:val="50"/>
  </w:num>
  <w:num w:numId="3">
    <w:abstractNumId w:val="16"/>
  </w:num>
  <w:num w:numId="4">
    <w:abstractNumId w:val="21"/>
  </w:num>
  <w:num w:numId="5">
    <w:abstractNumId w:val="37"/>
  </w:num>
  <w:num w:numId="6">
    <w:abstractNumId w:val="42"/>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
  </w:num>
  <w:num w:numId="15">
    <w:abstractNumId w:val="0"/>
  </w:num>
  <w:num w:numId="16">
    <w:abstractNumId w:val="6"/>
  </w:num>
  <w:num w:numId="17">
    <w:abstractNumId w:val="12"/>
  </w:num>
  <w:num w:numId="18">
    <w:abstractNumId w:val="33"/>
  </w:num>
  <w:num w:numId="19">
    <w:abstractNumId w:val="18"/>
  </w:num>
  <w:num w:numId="20">
    <w:abstractNumId w:val="31"/>
  </w:num>
  <w:num w:numId="21">
    <w:abstractNumId w:val="38"/>
  </w:num>
  <w:num w:numId="22">
    <w:abstractNumId w:val="13"/>
  </w:num>
  <w:num w:numId="23">
    <w:abstractNumId w:val="17"/>
  </w:num>
  <w:num w:numId="24">
    <w:abstractNumId w:val="44"/>
  </w:num>
  <w:num w:numId="25">
    <w:abstractNumId w:val="14"/>
  </w:num>
  <w:num w:numId="26">
    <w:abstractNumId w:val="11"/>
  </w:num>
  <w:num w:numId="27">
    <w:abstractNumId w:val="35"/>
  </w:num>
  <w:num w:numId="28">
    <w:abstractNumId w:val="40"/>
  </w:num>
  <w:num w:numId="29">
    <w:abstractNumId w:val="9"/>
  </w:num>
  <w:num w:numId="30">
    <w:abstractNumId w:val="3"/>
  </w:num>
  <w:num w:numId="31">
    <w:abstractNumId w:val="15"/>
  </w:num>
  <w:num w:numId="32">
    <w:abstractNumId w:val="7"/>
  </w:num>
  <w:num w:numId="33">
    <w:abstractNumId w:val="22"/>
  </w:num>
  <w:num w:numId="34">
    <w:abstractNumId w:val="32"/>
  </w:num>
  <w:num w:numId="35">
    <w:abstractNumId w:val="20"/>
  </w:num>
  <w:num w:numId="36">
    <w:abstractNumId w:val="5"/>
  </w:num>
  <w:num w:numId="37">
    <w:abstractNumId w:val="43"/>
  </w:num>
  <w:num w:numId="38">
    <w:abstractNumId w:val="2"/>
  </w:num>
  <w:num w:numId="39">
    <w:abstractNumId w:val="34"/>
  </w:num>
  <w:num w:numId="40">
    <w:abstractNumId w:val="36"/>
  </w:num>
  <w:num w:numId="41">
    <w:abstractNumId w:val="39"/>
  </w:num>
  <w:num w:numId="42">
    <w:abstractNumId w:val="45"/>
  </w:num>
  <w:num w:numId="43">
    <w:abstractNumId w:val="30"/>
  </w:num>
  <w:num w:numId="44">
    <w:abstractNumId w:val="24"/>
  </w:num>
  <w:num w:numId="45">
    <w:abstractNumId w:val="28"/>
  </w:num>
  <w:num w:numId="46">
    <w:abstractNumId w:val="46"/>
  </w:num>
  <w:num w:numId="47">
    <w:abstractNumId w:val="19"/>
  </w:num>
  <w:num w:numId="48">
    <w:abstractNumId w:val="25"/>
  </w:num>
  <w:num w:numId="49">
    <w:abstractNumId w:val="10"/>
  </w:num>
  <w:num w:numId="50">
    <w:abstractNumId w:val="26"/>
  </w:num>
  <w:num w:numId="51">
    <w:abstractNumId w:val="49"/>
  </w:num>
  <w:num w:numId="52">
    <w:abstractNumId w:val="48"/>
  </w:num>
  <w:num w:numId="53">
    <w:abstractNumId w:val="27"/>
  </w:num>
  <w:num w:numId="54">
    <w:abstractNumId w:val="8"/>
  </w:num>
  <w:num w:numId="55">
    <w:abstractNumId w:val="4"/>
  </w:num>
  <w:num w:numId="56">
    <w:abstractNumId w:val="47"/>
  </w:num>
  <w:num w:numId="57">
    <w:abstractNumId w:val="41"/>
  </w:num>
  <w:num w:numId="58">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A3"/>
    <w:rsid w:val="00000EDD"/>
    <w:rsid w:val="0000441A"/>
    <w:rsid w:val="00004533"/>
    <w:rsid w:val="00005538"/>
    <w:rsid w:val="00006D11"/>
    <w:rsid w:val="00007262"/>
    <w:rsid w:val="00007E80"/>
    <w:rsid w:val="00010178"/>
    <w:rsid w:val="000109C4"/>
    <w:rsid w:val="000110AF"/>
    <w:rsid w:val="00012280"/>
    <w:rsid w:val="000151C4"/>
    <w:rsid w:val="000179C6"/>
    <w:rsid w:val="000206F0"/>
    <w:rsid w:val="000211E7"/>
    <w:rsid w:val="00022160"/>
    <w:rsid w:val="00022F97"/>
    <w:rsid w:val="00023785"/>
    <w:rsid w:val="00025427"/>
    <w:rsid w:val="00026D83"/>
    <w:rsid w:val="00026E2A"/>
    <w:rsid w:val="00027E60"/>
    <w:rsid w:val="00027FC3"/>
    <w:rsid w:val="00030A08"/>
    <w:rsid w:val="00031D01"/>
    <w:rsid w:val="00034C12"/>
    <w:rsid w:val="000368DE"/>
    <w:rsid w:val="000410E5"/>
    <w:rsid w:val="000423E7"/>
    <w:rsid w:val="00043206"/>
    <w:rsid w:val="00047B54"/>
    <w:rsid w:val="00047BEA"/>
    <w:rsid w:val="000538D3"/>
    <w:rsid w:val="000548ED"/>
    <w:rsid w:val="000638B5"/>
    <w:rsid w:val="00063A0F"/>
    <w:rsid w:val="0006622B"/>
    <w:rsid w:val="00070E71"/>
    <w:rsid w:val="0007239B"/>
    <w:rsid w:val="00072872"/>
    <w:rsid w:val="00074EA3"/>
    <w:rsid w:val="00076A93"/>
    <w:rsid w:val="000815BB"/>
    <w:rsid w:val="0008723F"/>
    <w:rsid w:val="000872D5"/>
    <w:rsid w:val="0009138A"/>
    <w:rsid w:val="000916CA"/>
    <w:rsid w:val="00092904"/>
    <w:rsid w:val="00094BE9"/>
    <w:rsid w:val="000957F6"/>
    <w:rsid w:val="000963B7"/>
    <w:rsid w:val="00096726"/>
    <w:rsid w:val="000A0F1B"/>
    <w:rsid w:val="000A0FDB"/>
    <w:rsid w:val="000A1975"/>
    <w:rsid w:val="000A21CD"/>
    <w:rsid w:val="000A4CB7"/>
    <w:rsid w:val="000B0F6E"/>
    <w:rsid w:val="000B12A7"/>
    <w:rsid w:val="000B1EAA"/>
    <w:rsid w:val="000B32DE"/>
    <w:rsid w:val="000B5099"/>
    <w:rsid w:val="000C4318"/>
    <w:rsid w:val="000C6348"/>
    <w:rsid w:val="000C71C2"/>
    <w:rsid w:val="000D2DB1"/>
    <w:rsid w:val="000D3FC8"/>
    <w:rsid w:val="000E0569"/>
    <w:rsid w:val="000E0876"/>
    <w:rsid w:val="000E27EB"/>
    <w:rsid w:val="000E3520"/>
    <w:rsid w:val="000E4945"/>
    <w:rsid w:val="000E52E6"/>
    <w:rsid w:val="000E56DB"/>
    <w:rsid w:val="000E595F"/>
    <w:rsid w:val="000E7C61"/>
    <w:rsid w:val="000F2CAB"/>
    <w:rsid w:val="000F5440"/>
    <w:rsid w:val="000F6573"/>
    <w:rsid w:val="00100135"/>
    <w:rsid w:val="00105258"/>
    <w:rsid w:val="00107668"/>
    <w:rsid w:val="00107A8A"/>
    <w:rsid w:val="001109AD"/>
    <w:rsid w:val="00111508"/>
    <w:rsid w:val="001164E0"/>
    <w:rsid w:val="00120744"/>
    <w:rsid w:val="00120DE7"/>
    <w:rsid w:val="001213E6"/>
    <w:rsid w:val="00123341"/>
    <w:rsid w:val="001258DB"/>
    <w:rsid w:val="001355B6"/>
    <w:rsid w:val="001369B4"/>
    <w:rsid w:val="00136E15"/>
    <w:rsid w:val="00140D81"/>
    <w:rsid w:val="00141AB4"/>
    <w:rsid w:val="00142063"/>
    <w:rsid w:val="0014263D"/>
    <w:rsid w:val="00144D6A"/>
    <w:rsid w:val="00144FD5"/>
    <w:rsid w:val="0014592E"/>
    <w:rsid w:val="001460F9"/>
    <w:rsid w:val="00146D2A"/>
    <w:rsid w:val="00146F7F"/>
    <w:rsid w:val="00147CB8"/>
    <w:rsid w:val="00147E8A"/>
    <w:rsid w:val="00151AA1"/>
    <w:rsid w:val="00152015"/>
    <w:rsid w:val="0015288A"/>
    <w:rsid w:val="00163ADC"/>
    <w:rsid w:val="00163BF6"/>
    <w:rsid w:val="00170A30"/>
    <w:rsid w:val="00173FE3"/>
    <w:rsid w:val="001747B4"/>
    <w:rsid w:val="0017576A"/>
    <w:rsid w:val="00176242"/>
    <w:rsid w:val="00185903"/>
    <w:rsid w:val="0018789A"/>
    <w:rsid w:val="00194A49"/>
    <w:rsid w:val="00194F63"/>
    <w:rsid w:val="0019690B"/>
    <w:rsid w:val="00196FAA"/>
    <w:rsid w:val="001A1AF4"/>
    <w:rsid w:val="001A1BC1"/>
    <w:rsid w:val="001A2235"/>
    <w:rsid w:val="001A22AA"/>
    <w:rsid w:val="001A3EC3"/>
    <w:rsid w:val="001A5AF4"/>
    <w:rsid w:val="001A6941"/>
    <w:rsid w:val="001A71B6"/>
    <w:rsid w:val="001B0296"/>
    <w:rsid w:val="001B0326"/>
    <w:rsid w:val="001B0DDC"/>
    <w:rsid w:val="001B17CD"/>
    <w:rsid w:val="001B2A6A"/>
    <w:rsid w:val="001B37B8"/>
    <w:rsid w:val="001B6EFB"/>
    <w:rsid w:val="001B71DC"/>
    <w:rsid w:val="001B7B4B"/>
    <w:rsid w:val="001C0D60"/>
    <w:rsid w:val="001C34F1"/>
    <w:rsid w:val="001C3A9D"/>
    <w:rsid w:val="001C3C1D"/>
    <w:rsid w:val="001C4B90"/>
    <w:rsid w:val="001C6002"/>
    <w:rsid w:val="001C6F57"/>
    <w:rsid w:val="001D0174"/>
    <w:rsid w:val="001D12B1"/>
    <w:rsid w:val="001D241C"/>
    <w:rsid w:val="001D25D6"/>
    <w:rsid w:val="001D4C50"/>
    <w:rsid w:val="001E137A"/>
    <w:rsid w:val="001E2556"/>
    <w:rsid w:val="001E2D9F"/>
    <w:rsid w:val="001E3089"/>
    <w:rsid w:val="001E4A80"/>
    <w:rsid w:val="001E592A"/>
    <w:rsid w:val="001E71EB"/>
    <w:rsid w:val="001E7341"/>
    <w:rsid w:val="001F1624"/>
    <w:rsid w:val="001F405E"/>
    <w:rsid w:val="001F73E6"/>
    <w:rsid w:val="001F7648"/>
    <w:rsid w:val="001F7DCE"/>
    <w:rsid w:val="00200F93"/>
    <w:rsid w:val="002016B7"/>
    <w:rsid w:val="00201C19"/>
    <w:rsid w:val="00203322"/>
    <w:rsid w:val="00203691"/>
    <w:rsid w:val="002060BD"/>
    <w:rsid w:val="002064B8"/>
    <w:rsid w:val="0020786E"/>
    <w:rsid w:val="00207AEC"/>
    <w:rsid w:val="0021158F"/>
    <w:rsid w:val="00221630"/>
    <w:rsid w:val="00223BA6"/>
    <w:rsid w:val="00225589"/>
    <w:rsid w:val="00227043"/>
    <w:rsid w:val="002279BC"/>
    <w:rsid w:val="00227C4B"/>
    <w:rsid w:val="002300B7"/>
    <w:rsid w:val="0023011A"/>
    <w:rsid w:val="002319E2"/>
    <w:rsid w:val="00233FF6"/>
    <w:rsid w:val="00236901"/>
    <w:rsid w:val="00241C7F"/>
    <w:rsid w:val="00241DC7"/>
    <w:rsid w:val="002422A1"/>
    <w:rsid w:val="00245465"/>
    <w:rsid w:val="00246280"/>
    <w:rsid w:val="0024780C"/>
    <w:rsid w:val="00247B15"/>
    <w:rsid w:val="00250475"/>
    <w:rsid w:val="002508C9"/>
    <w:rsid w:val="00250FE0"/>
    <w:rsid w:val="002511ED"/>
    <w:rsid w:val="00251B9D"/>
    <w:rsid w:val="00255813"/>
    <w:rsid w:val="00261D55"/>
    <w:rsid w:val="00264B19"/>
    <w:rsid w:val="00271677"/>
    <w:rsid w:val="00277103"/>
    <w:rsid w:val="002819FB"/>
    <w:rsid w:val="00284511"/>
    <w:rsid w:val="002846D5"/>
    <w:rsid w:val="00286442"/>
    <w:rsid w:val="00290AB8"/>
    <w:rsid w:val="00290F26"/>
    <w:rsid w:val="00292D9F"/>
    <w:rsid w:val="00296F89"/>
    <w:rsid w:val="002978F7"/>
    <w:rsid w:val="002A0245"/>
    <w:rsid w:val="002A06AE"/>
    <w:rsid w:val="002A0A5B"/>
    <w:rsid w:val="002A1024"/>
    <w:rsid w:val="002A1CB1"/>
    <w:rsid w:val="002A229A"/>
    <w:rsid w:val="002A6FA3"/>
    <w:rsid w:val="002B305C"/>
    <w:rsid w:val="002B4F96"/>
    <w:rsid w:val="002C00A6"/>
    <w:rsid w:val="002C42B1"/>
    <w:rsid w:val="002C4FD0"/>
    <w:rsid w:val="002D5964"/>
    <w:rsid w:val="002D66ED"/>
    <w:rsid w:val="002D7916"/>
    <w:rsid w:val="002E0F42"/>
    <w:rsid w:val="002E3985"/>
    <w:rsid w:val="002E43A7"/>
    <w:rsid w:val="002E708E"/>
    <w:rsid w:val="002F3E65"/>
    <w:rsid w:val="002F542B"/>
    <w:rsid w:val="00300694"/>
    <w:rsid w:val="00300ADC"/>
    <w:rsid w:val="00302751"/>
    <w:rsid w:val="00302A39"/>
    <w:rsid w:val="00304015"/>
    <w:rsid w:val="00305101"/>
    <w:rsid w:val="0030668A"/>
    <w:rsid w:val="003067CB"/>
    <w:rsid w:val="00306D5F"/>
    <w:rsid w:val="0031145C"/>
    <w:rsid w:val="003148C6"/>
    <w:rsid w:val="0031663D"/>
    <w:rsid w:val="00325E9A"/>
    <w:rsid w:val="00326AA3"/>
    <w:rsid w:val="003314D2"/>
    <w:rsid w:val="00333BB2"/>
    <w:rsid w:val="00334073"/>
    <w:rsid w:val="00334330"/>
    <w:rsid w:val="003343BD"/>
    <w:rsid w:val="00337056"/>
    <w:rsid w:val="003406D8"/>
    <w:rsid w:val="00344678"/>
    <w:rsid w:val="003468DD"/>
    <w:rsid w:val="00351095"/>
    <w:rsid w:val="003513B2"/>
    <w:rsid w:val="00351BAA"/>
    <w:rsid w:val="00352A2C"/>
    <w:rsid w:val="00353116"/>
    <w:rsid w:val="00355978"/>
    <w:rsid w:val="003563A9"/>
    <w:rsid w:val="003604F2"/>
    <w:rsid w:val="00360540"/>
    <w:rsid w:val="00361E2F"/>
    <w:rsid w:val="00361E6F"/>
    <w:rsid w:val="003642E9"/>
    <w:rsid w:val="00370BEB"/>
    <w:rsid w:val="00371106"/>
    <w:rsid w:val="00371674"/>
    <w:rsid w:val="00372323"/>
    <w:rsid w:val="00372AE5"/>
    <w:rsid w:val="00377F6D"/>
    <w:rsid w:val="0038026E"/>
    <w:rsid w:val="003841FF"/>
    <w:rsid w:val="00390631"/>
    <w:rsid w:val="003908CD"/>
    <w:rsid w:val="0039372E"/>
    <w:rsid w:val="0039383B"/>
    <w:rsid w:val="0039408B"/>
    <w:rsid w:val="003946F6"/>
    <w:rsid w:val="003A24F0"/>
    <w:rsid w:val="003A5141"/>
    <w:rsid w:val="003A7844"/>
    <w:rsid w:val="003B496B"/>
    <w:rsid w:val="003B5CA2"/>
    <w:rsid w:val="003B65B4"/>
    <w:rsid w:val="003C1628"/>
    <w:rsid w:val="003C31DD"/>
    <w:rsid w:val="003C42C6"/>
    <w:rsid w:val="003C4BB2"/>
    <w:rsid w:val="003C68FB"/>
    <w:rsid w:val="003C6C87"/>
    <w:rsid w:val="003D0709"/>
    <w:rsid w:val="003D34D1"/>
    <w:rsid w:val="003D3A07"/>
    <w:rsid w:val="003D4B6D"/>
    <w:rsid w:val="003D4DDB"/>
    <w:rsid w:val="003D5D19"/>
    <w:rsid w:val="003E083F"/>
    <w:rsid w:val="003E2DC1"/>
    <w:rsid w:val="003E5E54"/>
    <w:rsid w:val="003E67CB"/>
    <w:rsid w:val="003E6D5C"/>
    <w:rsid w:val="003E7792"/>
    <w:rsid w:val="003F18E6"/>
    <w:rsid w:val="003F2A1B"/>
    <w:rsid w:val="003F2DD8"/>
    <w:rsid w:val="003F3509"/>
    <w:rsid w:val="003F3600"/>
    <w:rsid w:val="003F41DD"/>
    <w:rsid w:val="003F48BE"/>
    <w:rsid w:val="003F7DAF"/>
    <w:rsid w:val="00400109"/>
    <w:rsid w:val="00402D4B"/>
    <w:rsid w:val="0040553F"/>
    <w:rsid w:val="00405A70"/>
    <w:rsid w:val="00407354"/>
    <w:rsid w:val="00416220"/>
    <w:rsid w:val="004176FE"/>
    <w:rsid w:val="00420DDF"/>
    <w:rsid w:val="00421BB3"/>
    <w:rsid w:val="00423575"/>
    <w:rsid w:val="0043363F"/>
    <w:rsid w:val="00433AE6"/>
    <w:rsid w:val="00433C08"/>
    <w:rsid w:val="00435426"/>
    <w:rsid w:val="00436146"/>
    <w:rsid w:val="004363BA"/>
    <w:rsid w:val="0044299F"/>
    <w:rsid w:val="00444F00"/>
    <w:rsid w:val="00447335"/>
    <w:rsid w:val="00452056"/>
    <w:rsid w:val="00453C19"/>
    <w:rsid w:val="004545D9"/>
    <w:rsid w:val="00454DED"/>
    <w:rsid w:val="00455122"/>
    <w:rsid w:val="00456697"/>
    <w:rsid w:val="00456A30"/>
    <w:rsid w:val="00456CB3"/>
    <w:rsid w:val="00461C99"/>
    <w:rsid w:val="004743CC"/>
    <w:rsid w:val="00474FBF"/>
    <w:rsid w:val="00475C98"/>
    <w:rsid w:val="004802F2"/>
    <w:rsid w:val="00483BAC"/>
    <w:rsid w:val="0049038B"/>
    <w:rsid w:val="00490A05"/>
    <w:rsid w:val="004915B7"/>
    <w:rsid w:val="00494885"/>
    <w:rsid w:val="00494B4A"/>
    <w:rsid w:val="004978CB"/>
    <w:rsid w:val="004A2B16"/>
    <w:rsid w:val="004A3A64"/>
    <w:rsid w:val="004A40E5"/>
    <w:rsid w:val="004A529E"/>
    <w:rsid w:val="004A5827"/>
    <w:rsid w:val="004A67A2"/>
    <w:rsid w:val="004B0151"/>
    <w:rsid w:val="004B3132"/>
    <w:rsid w:val="004B7385"/>
    <w:rsid w:val="004C044D"/>
    <w:rsid w:val="004C1221"/>
    <w:rsid w:val="004C257C"/>
    <w:rsid w:val="004C259D"/>
    <w:rsid w:val="004C550C"/>
    <w:rsid w:val="004C7BB9"/>
    <w:rsid w:val="004D0061"/>
    <w:rsid w:val="004D1B39"/>
    <w:rsid w:val="004D2972"/>
    <w:rsid w:val="004D6743"/>
    <w:rsid w:val="004D7F3F"/>
    <w:rsid w:val="004E224E"/>
    <w:rsid w:val="004E2E82"/>
    <w:rsid w:val="004E37ED"/>
    <w:rsid w:val="004E3851"/>
    <w:rsid w:val="004E4DD7"/>
    <w:rsid w:val="004F0C70"/>
    <w:rsid w:val="004F10AB"/>
    <w:rsid w:val="004F437F"/>
    <w:rsid w:val="004F55FA"/>
    <w:rsid w:val="004F6F67"/>
    <w:rsid w:val="00504236"/>
    <w:rsid w:val="00505426"/>
    <w:rsid w:val="005068FD"/>
    <w:rsid w:val="00506DD1"/>
    <w:rsid w:val="00511635"/>
    <w:rsid w:val="005128F0"/>
    <w:rsid w:val="00514ED6"/>
    <w:rsid w:val="00515910"/>
    <w:rsid w:val="00516D95"/>
    <w:rsid w:val="00517307"/>
    <w:rsid w:val="00517409"/>
    <w:rsid w:val="00517568"/>
    <w:rsid w:val="005207EB"/>
    <w:rsid w:val="005240BF"/>
    <w:rsid w:val="00525F2D"/>
    <w:rsid w:val="00532466"/>
    <w:rsid w:val="00534287"/>
    <w:rsid w:val="0053527D"/>
    <w:rsid w:val="0054180C"/>
    <w:rsid w:val="00541EA7"/>
    <w:rsid w:val="005430E7"/>
    <w:rsid w:val="00545149"/>
    <w:rsid w:val="00547642"/>
    <w:rsid w:val="0055104B"/>
    <w:rsid w:val="00553191"/>
    <w:rsid w:val="00553ECB"/>
    <w:rsid w:val="00555D94"/>
    <w:rsid w:val="00557661"/>
    <w:rsid w:val="00557B4A"/>
    <w:rsid w:val="00560698"/>
    <w:rsid w:val="00566F9B"/>
    <w:rsid w:val="00566FCB"/>
    <w:rsid w:val="00567702"/>
    <w:rsid w:val="005817ED"/>
    <w:rsid w:val="005841D9"/>
    <w:rsid w:val="00584985"/>
    <w:rsid w:val="005869FF"/>
    <w:rsid w:val="00586D01"/>
    <w:rsid w:val="0059253C"/>
    <w:rsid w:val="00592D7C"/>
    <w:rsid w:val="005A38ED"/>
    <w:rsid w:val="005A5538"/>
    <w:rsid w:val="005A5A87"/>
    <w:rsid w:val="005A7A41"/>
    <w:rsid w:val="005B027D"/>
    <w:rsid w:val="005B02CD"/>
    <w:rsid w:val="005B07D1"/>
    <w:rsid w:val="005B0FCF"/>
    <w:rsid w:val="005B1382"/>
    <w:rsid w:val="005B30F6"/>
    <w:rsid w:val="005B3DB4"/>
    <w:rsid w:val="005B4B56"/>
    <w:rsid w:val="005B62BA"/>
    <w:rsid w:val="005B6EFA"/>
    <w:rsid w:val="005B7E4F"/>
    <w:rsid w:val="005C6037"/>
    <w:rsid w:val="005C640E"/>
    <w:rsid w:val="005C71F4"/>
    <w:rsid w:val="005D062C"/>
    <w:rsid w:val="005D3740"/>
    <w:rsid w:val="005D380E"/>
    <w:rsid w:val="005E3781"/>
    <w:rsid w:val="005E4B41"/>
    <w:rsid w:val="005E4FFE"/>
    <w:rsid w:val="005E505D"/>
    <w:rsid w:val="005E541B"/>
    <w:rsid w:val="005E7372"/>
    <w:rsid w:val="005F0B6D"/>
    <w:rsid w:val="005F37BD"/>
    <w:rsid w:val="005F7C87"/>
    <w:rsid w:val="00600530"/>
    <w:rsid w:val="00602611"/>
    <w:rsid w:val="00611EBF"/>
    <w:rsid w:val="00611FC2"/>
    <w:rsid w:val="006125AC"/>
    <w:rsid w:val="00615357"/>
    <w:rsid w:val="006156A6"/>
    <w:rsid w:val="006160B0"/>
    <w:rsid w:val="00616A93"/>
    <w:rsid w:val="00617D61"/>
    <w:rsid w:val="00622BBF"/>
    <w:rsid w:val="006238CC"/>
    <w:rsid w:val="006252AD"/>
    <w:rsid w:val="0062692A"/>
    <w:rsid w:val="0063091B"/>
    <w:rsid w:val="006315AE"/>
    <w:rsid w:val="0063184C"/>
    <w:rsid w:val="00633CA1"/>
    <w:rsid w:val="0063419A"/>
    <w:rsid w:val="00643363"/>
    <w:rsid w:val="00644852"/>
    <w:rsid w:val="00645A08"/>
    <w:rsid w:val="006516A7"/>
    <w:rsid w:val="0065224A"/>
    <w:rsid w:val="0065551E"/>
    <w:rsid w:val="006628D0"/>
    <w:rsid w:val="006634D8"/>
    <w:rsid w:val="00665A09"/>
    <w:rsid w:val="00667B33"/>
    <w:rsid w:val="00673780"/>
    <w:rsid w:val="00673C79"/>
    <w:rsid w:val="00673EBE"/>
    <w:rsid w:val="00675878"/>
    <w:rsid w:val="00675F3D"/>
    <w:rsid w:val="0067663B"/>
    <w:rsid w:val="00677560"/>
    <w:rsid w:val="00681130"/>
    <w:rsid w:val="0068450C"/>
    <w:rsid w:val="00686111"/>
    <w:rsid w:val="00691836"/>
    <w:rsid w:val="00691DD5"/>
    <w:rsid w:val="00694BAB"/>
    <w:rsid w:val="006958D9"/>
    <w:rsid w:val="00696357"/>
    <w:rsid w:val="00696825"/>
    <w:rsid w:val="00696C54"/>
    <w:rsid w:val="006A20D7"/>
    <w:rsid w:val="006A5BD2"/>
    <w:rsid w:val="006B0A0C"/>
    <w:rsid w:val="006B13CD"/>
    <w:rsid w:val="006B189A"/>
    <w:rsid w:val="006B2C5F"/>
    <w:rsid w:val="006B2E44"/>
    <w:rsid w:val="006B3441"/>
    <w:rsid w:val="006B3AE2"/>
    <w:rsid w:val="006B5D8E"/>
    <w:rsid w:val="006C4F89"/>
    <w:rsid w:val="006C59FA"/>
    <w:rsid w:val="006D317C"/>
    <w:rsid w:val="006D31A6"/>
    <w:rsid w:val="006D6B96"/>
    <w:rsid w:val="006E10EA"/>
    <w:rsid w:val="006E2B12"/>
    <w:rsid w:val="006E47C8"/>
    <w:rsid w:val="006E518E"/>
    <w:rsid w:val="006E5A42"/>
    <w:rsid w:val="006E5CCD"/>
    <w:rsid w:val="006E6D67"/>
    <w:rsid w:val="006F0AAE"/>
    <w:rsid w:val="006F26D3"/>
    <w:rsid w:val="006F2CE3"/>
    <w:rsid w:val="006F35AA"/>
    <w:rsid w:val="006F448F"/>
    <w:rsid w:val="006F5380"/>
    <w:rsid w:val="006F6AEB"/>
    <w:rsid w:val="006F7260"/>
    <w:rsid w:val="006F76B8"/>
    <w:rsid w:val="00703221"/>
    <w:rsid w:val="00706550"/>
    <w:rsid w:val="00707360"/>
    <w:rsid w:val="0071102C"/>
    <w:rsid w:val="00711888"/>
    <w:rsid w:val="007178B7"/>
    <w:rsid w:val="00720CBC"/>
    <w:rsid w:val="00727E6D"/>
    <w:rsid w:val="007327EF"/>
    <w:rsid w:val="00741E59"/>
    <w:rsid w:val="00744138"/>
    <w:rsid w:val="007453A0"/>
    <w:rsid w:val="007468E4"/>
    <w:rsid w:val="00747A6C"/>
    <w:rsid w:val="00752032"/>
    <w:rsid w:val="00752DBB"/>
    <w:rsid w:val="00752F2E"/>
    <w:rsid w:val="0075678C"/>
    <w:rsid w:val="00756982"/>
    <w:rsid w:val="007601DA"/>
    <w:rsid w:val="00763139"/>
    <w:rsid w:val="007633C3"/>
    <w:rsid w:val="00765ED1"/>
    <w:rsid w:val="00771892"/>
    <w:rsid w:val="00773D48"/>
    <w:rsid w:val="007753BA"/>
    <w:rsid w:val="00777576"/>
    <w:rsid w:val="00777F15"/>
    <w:rsid w:val="00780841"/>
    <w:rsid w:val="007811A7"/>
    <w:rsid w:val="0078317B"/>
    <w:rsid w:val="0078348F"/>
    <w:rsid w:val="00783CE0"/>
    <w:rsid w:val="00786DCF"/>
    <w:rsid w:val="0078768B"/>
    <w:rsid w:val="007959CF"/>
    <w:rsid w:val="0079679C"/>
    <w:rsid w:val="007A10F5"/>
    <w:rsid w:val="007A1CCF"/>
    <w:rsid w:val="007A5BE5"/>
    <w:rsid w:val="007B3FAF"/>
    <w:rsid w:val="007B4A22"/>
    <w:rsid w:val="007B55B2"/>
    <w:rsid w:val="007B7328"/>
    <w:rsid w:val="007B7855"/>
    <w:rsid w:val="007B7AE4"/>
    <w:rsid w:val="007C6603"/>
    <w:rsid w:val="007D51EA"/>
    <w:rsid w:val="007D62EE"/>
    <w:rsid w:val="007D66CD"/>
    <w:rsid w:val="007D67CF"/>
    <w:rsid w:val="007E0538"/>
    <w:rsid w:val="007E1E14"/>
    <w:rsid w:val="007E2895"/>
    <w:rsid w:val="007E5042"/>
    <w:rsid w:val="007E543C"/>
    <w:rsid w:val="007F16DB"/>
    <w:rsid w:val="007F207B"/>
    <w:rsid w:val="007F28C0"/>
    <w:rsid w:val="007F3258"/>
    <w:rsid w:val="007F48DE"/>
    <w:rsid w:val="007F7362"/>
    <w:rsid w:val="00803E07"/>
    <w:rsid w:val="00804275"/>
    <w:rsid w:val="00806C89"/>
    <w:rsid w:val="00806EB9"/>
    <w:rsid w:val="00807418"/>
    <w:rsid w:val="00811D29"/>
    <w:rsid w:val="00812BDB"/>
    <w:rsid w:val="00814974"/>
    <w:rsid w:val="008150EF"/>
    <w:rsid w:val="008163C6"/>
    <w:rsid w:val="00816FBC"/>
    <w:rsid w:val="00817D49"/>
    <w:rsid w:val="0082068D"/>
    <w:rsid w:val="0082189E"/>
    <w:rsid w:val="00825BDB"/>
    <w:rsid w:val="00825D68"/>
    <w:rsid w:val="00825F86"/>
    <w:rsid w:val="00826B49"/>
    <w:rsid w:val="00826D72"/>
    <w:rsid w:val="00827AD5"/>
    <w:rsid w:val="00832BA9"/>
    <w:rsid w:val="00832E94"/>
    <w:rsid w:val="00833A85"/>
    <w:rsid w:val="008352BF"/>
    <w:rsid w:val="008355F3"/>
    <w:rsid w:val="0083608C"/>
    <w:rsid w:val="008411B2"/>
    <w:rsid w:val="00841A62"/>
    <w:rsid w:val="0084272B"/>
    <w:rsid w:val="008456D1"/>
    <w:rsid w:val="0084651C"/>
    <w:rsid w:val="008513E9"/>
    <w:rsid w:val="00851E8C"/>
    <w:rsid w:val="008537E8"/>
    <w:rsid w:val="00860462"/>
    <w:rsid w:val="00860624"/>
    <w:rsid w:val="008612FC"/>
    <w:rsid w:val="008614C3"/>
    <w:rsid w:val="008655D3"/>
    <w:rsid w:val="00867EB9"/>
    <w:rsid w:val="008711CD"/>
    <w:rsid w:val="00874763"/>
    <w:rsid w:val="00880CD7"/>
    <w:rsid w:val="00884670"/>
    <w:rsid w:val="00884D60"/>
    <w:rsid w:val="0088506F"/>
    <w:rsid w:val="008852B4"/>
    <w:rsid w:val="008855E8"/>
    <w:rsid w:val="0089754C"/>
    <w:rsid w:val="008A6440"/>
    <w:rsid w:val="008A7BA6"/>
    <w:rsid w:val="008B0694"/>
    <w:rsid w:val="008B6F9A"/>
    <w:rsid w:val="008C2E28"/>
    <w:rsid w:val="008C4F15"/>
    <w:rsid w:val="008D7149"/>
    <w:rsid w:val="008D73DC"/>
    <w:rsid w:val="008D749B"/>
    <w:rsid w:val="008D7EA2"/>
    <w:rsid w:val="008E269F"/>
    <w:rsid w:val="008E2E9D"/>
    <w:rsid w:val="008E40C6"/>
    <w:rsid w:val="008E5B9C"/>
    <w:rsid w:val="008E66F2"/>
    <w:rsid w:val="008E7118"/>
    <w:rsid w:val="008F29EF"/>
    <w:rsid w:val="008F3C01"/>
    <w:rsid w:val="00900D4D"/>
    <w:rsid w:val="00904935"/>
    <w:rsid w:val="00905F91"/>
    <w:rsid w:val="0091056B"/>
    <w:rsid w:val="00910B70"/>
    <w:rsid w:val="009136FB"/>
    <w:rsid w:val="00916750"/>
    <w:rsid w:val="0091742C"/>
    <w:rsid w:val="00920486"/>
    <w:rsid w:val="00920FD2"/>
    <w:rsid w:val="00921D4E"/>
    <w:rsid w:val="00922EA1"/>
    <w:rsid w:val="00923217"/>
    <w:rsid w:val="009239DF"/>
    <w:rsid w:val="009249D8"/>
    <w:rsid w:val="00925460"/>
    <w:rsid w:val="00925761"/>
    <w:rsid w:val="00930766"/>
    <w:rsid w:val="00937C22"/>
    <w:rsid w:val="0094040E"/>
    <w:rsid w:val="009424B3"/>
    <w:rsid w:val="009437A6"/>
    <w:rsid w:val="00944407"/>
    <w:rsid w:val="00946394"/>
    <w:rsid w:val="009504CE"/>
    <w:rsid w:val="00953573"/>
    <w:rsid w:val="0095596C"/>
    <w:rsid w:val="0096065F"/>
    <w:rsid w:val="00960FA0"/>
    <w:rsid w:val="009639C1"/>
    <w:rsid w:val="009644E1"/>
    <w:rsid w:val="00967451"/>
    <w:rsid w:val="009675BD"/>
    <w:rsid w:val="00972EF5"/>
    <w:rsid w:val="0097635F"/>
    <w:rsid w:val="00977C42"/>
    <w:rsid w:val="00982EE3"/>
    <w:rsid w:val="0098356F"/>
    <w:rsid w:val="00984E2B"/>
    <w:rsid w:val="00985944"/>
    <w:rsid w:val="00986013"/>
    <w:rsid w:val="009911A6"/>
    <w:rsid w:val="009911A9"/>
    <w:rsid w:val="009927D5"/>
    <w:rsid w:val="009932CD"/>
    <w:rsid w:val="00996A3B"/>
    <w:rsid w:val="009977F0"/>
    <w:rsid w:val="00997B53"/>
    <w:rsid w:val="009A1751"/>
    <w:rsid w:val="009A379A"/>
    <w:rsid w:val="009A7BBE"/>
    <w:rsid w:val="009A7D8C"/>
    <w:rsid w:val="009B1231"/>
    <w:rsid w:val="009B164E"/>
    <w:rsid w:val="009B20EB"/>
    <w:rsid w:val="009B36F7"/>
    <w:rsid w:val="009B6306"/>
    <w:rsid w:val="009B7921"/>
    <w:rsid w:val="009C11FB"/>
    <w:rsid w:val="009C272C"/>
    <w:rsid w:val="009C5A55"/>
    <w:rsid w:val="009C620A"/>
    <w:rsid w:val="009C6322"/>
    <w:rsid w:val="009D091A"/>
    <w:rsid w:val="009D292D"/>
    <w:rsid w:val="009D412E"/>
    <w:rsid w:val="009E38CF"/>
    <w:rsid w:val="009F0468"/>
    <w:rsid w:val="009F4204"/>
    <w:rsid w:val="009F4580"/>
    <w:rsid w:val="009F66FB"/>
    <w:rsid w:val="009F6CC6"/>
    <w:rsid w:val="00A01180"/>
    <w:rsid w:val="00A01B0A"/>
    <w:rsid w:val="00A02890"/>
    <w:rsid w:val="00A02C7C"/>
    <w:rsid w:val="00A048D1"/>
    <w:rsid w:val="00A07660"/>
    <w:rsid w:val="00A10723"/>
    <w:rsid w:val="00A113EE"/>
    <w:rsid w:val="00A120F7"/>
    <w:rsid w:val="00A12891"/>
    <w:rsid w:val="00A220C7"/>
    <w:rsid w:val="00A22AE7"/>
    <w:rsid w:val="00A25A35"/>
    <w:rsid w:val="00A25C61"/>
    <w:rsid w:val="00A2792D"/>
    <w:rsid w:val="00A32FB9"/>
    <w:rsid w:val="00A33031"/>
    <w:rsid w:val="00A346BD"/>
    <w:rsid w:val="00A35BE0"/>
    <w:rsid w:val="00A37058"/>
    <w:rsid w:val="00A376A4"/>
    <w:rsid w:val="00A37A9D"/>
    <w:rsid w:val="00A4023D"/>
    <w:rsid w:val="00A425DB"/>
    <w:rsid w:val="00A435FC"/>
    <w:rsid w:val="00A43A68"/>
    <w:rsid w:val="00A46AD0"/>
    <w:rsid w:val="00A46BA4"/>
    <w:rsid w:val="00A47183"/>
    <w:rsid w:val="00A508CB"/>
    <w:rsid w:val="00A50FD2"/>
    <w:rsid w:val="00A514FA"/>
    <w:rsid w:val="00A52F91"/>
    <w:rsid w:val="00A55650"/>
    <w:rsid w:val="00A55C38"/>
    <w:rsid w:val="00A6141D"/>
    <w:rsid w:val="00A62429"/>
    <w:rsid w:val="00A64DFF"/>
    <w:rsid w:val="00A65569"/>
    <w:rsid w:val="00A71DAD"/>
    <w:rsid w:val="00A73545"/>
    <w:rsid w:val="00A80513"/>
    <w:rsid w:val="00A8129D"/>
    <w:rsid w:val="00A817E0"/>
    <w:rsid w:val="00A823A9"/>
    <w:rsid w:val="00A831B7"/>
    <w:rsid w:val="00A84431"/>
    <w:rsid w:val="00A85252"/>
    <w:rsid w:val="00A8557E"/>
    <w:rsid w:val="00A85DBA"/>
    <w:rsid w:val="00A86028"/>
    <w:rsid w:val="00A875EE"/>
    <w:rsid w:val="00A901EC"/>
    <w:rsid w:val="00A910A7"/>
    <w:rsid w:val="00A92936"/>
    <w:rsid w:val="00A92F4F"/>
    <w:rsid w:val="00A94144"/>
    <w:rsid w:val="00A946C7"/>
    <w:rsid w:val="00A949C1"/>
    <w:rsid w:val="00A94A74"/>
    <w:rsid w:val="00A967BB"/>
    <w:rsid w:val="00A9703A"/>
    <w:rsid w:val="00A976BC"/>
    <w:rsid w:val="00A978E3"/>
    <w:rsid w:val="00AA55AD"/>
    <w:rsid w:val="00AA5666"/>
    <w:rsid w:val="00AB0DED"/>
    <w:rsid w:val="00AB13A3"/>
    <w:rsid w:val="00AB4037"/>
    <w:rsid w:val="00AB72DE"/>
    <w:rsid w:val="00AC0B3A"/>
    <w:rsid w:val="00AC2063"/>
    <w:rsid w:val="00AC3F02"/>
    <w:rsid w:val="00AC40DB"/>
    <w:rsid w:val="00AC58D6"/>
    <w:rsid w:val="00AC7924"/>
    <w:rsid w:val="00AD1D06"/>
    <w:rsid w:val="00AD289A"/>
    <w:rsid w:val="00AD3645"/>
    <w:rsid w:val="00AE0DE0"/>
    <w:rsid w:val="00AE133D"/>
    <w:rsid w:val="00AE1732"/>
    <w:rsid w:val="00AE2684"/>
    <w:rsid w:val="00AE49E7"/>
    <w:rsid w:val="00AF2077"/>
    <w:rsid w:val="00AF3E40"/>
    <w:rsid w:val="00AF7EF9"/>
    <w:rsid w:val="00B02E8D"/>
    <w:rsid w:val="00B03ECD"/>
    <w:rsid w:val="00B0499A"/>
    <w:rsid w:val="00B07A25"/>
    <w:rsid w:val="00B07E29"/>
    <w:rsid w:val="00B11F33"/>
    <w:rsid w:val="00B146AF"/>
    <w:rsid w:val="00B15A44"/>
    <w:rsid w:val="00B168D8"/>
    <w:rsid w:val="00B17F34"/>
    <w:rsid w:val="00B21A52"/>
    <w:rsid w:val="00B242FE"/>
    <w:rsid w:val="00B24C3F"/>
    <w:rsid w:val="00B24FF9"/>
    <w:rsid w:val="00B25FAB"/>
    <w:rsid w:val="00B33803"/>
    <w:rsid w:val="00B371EA"/>
    <w:rsid w:val="00B403CD"/>
    <w:rsid w:val="00B4177E"/>
    <w:rsid w:val="00B42321"/>
    <w:rsid w:val="00B427AB"/>
    <w:rsid w:val="00B42F6C"/>
    <w:rsid w:val="00B43C80"/>
    <w:rsid w:val="00B4452E"/>
    <w:rsid w:val="00B44D65"/>
    <w:rsid w:val="00B47916"/>
    <w:rsid w:val="00B50649"/>
    <w:rsid w:val="00B50902"/>
    <w:rsid w:val="00B5221E"/>
    <w:rsid w:val="00B54D93"/>
    <w:rsid w:val="00B56828"/>
    <w:rsid w:val="00B60EE3"/>
    <w:rsid w:val="00B62C50"/>
    <w:rsid w:val="00B64827"/>
    <w:rsid w:val="00B65F73"/>
    <w:rsid w:val="00B6721F"/>
    <w:rsid w:val="00B7346F"/>
    <w:rsid w:val="00B74527"/>
    <w:rsid w:val="00B7551D"/>
    <w:rsid w:val="00B77C20"/>
    <w:rsid w:val="00B80E0F"/>
    <w:rsid w:val="00B82BEC"/>
    <w:rsid w:val="00B837FC"/>
    <w:rsid w:val="00B90E51"/>
    <w:rsid w:val="00B920BB"/>
    <w:rsid w:val="00B94AB5"/>
    <w:rsid w:val="00B95420"/>
    <w:rsid w:val="00BA6B14"/>
    <w:rsid w:val="00BB2F43"/>
    <w:rsid w:val="00BB65A2"/>
    <w:rsid w:val="00BB6C79"/>
    <w:rsid w:val="00BC0632"/>
    <w:rsid w:val="00BC4444"/>
    <w:rsid w:val="00BC49EB"/>
    <w:rsid w:val="00BC6668"/>
    <w:rsid w:val="00BD52C9"/>
    <w:rsid w:val="00BD6294"/>
    <w:rsid w:val="00BE17CE"/>
    <w:rsid w:val="00BE3854"/>
    <w:rsid w:val="00BE67DB"/>
    <w:rsid w:val="00BE6D2C"/>
    <w:rsid w:val="00BF343F"/>
    <w:rsid w:val="00BF70FC"/>
    <w:rsid w:val="00BF731A"/>
    <w:rsid w:val="00C00A80"/>
    <w:rsid w:val="00C011BC"/>
    <w:rsid w:val="00C0183F"/>
    <w:rsid w:val="00C01B91"/>
    <w:rsid w:val="00C0329D"/>
    <w:rsid w:val="00C03D1F"/>
    <w:rsid w:val="00C040AE"/>
    <w:rsid w:val="00C07C52"/>
    <w:rsid w:val="00C1586E"/>
    <w:rsid w:val="00C16792"/>
    <w:rsid w:val="00C21A03"/>
    <w:rsid w:val="00C22FC8"/>
    <w:rsid w:val="00C24908"/>
    <w:rsid w:val="00C27244"/>
    <w:rsid w:val="00C2793C"/>
    <w:rsid w:val="00C338FD"/>
    <w:rsid w:val="00C3586E"/>
    <w:rsid w:val="00C36E1F"/>
    <w:rsid w:val="00C378AA"/>
    <w:rsid w:val="00C4155E"/>
    <w:rsid w:val="00C42088"/>
    <w:rsid w:val="00C43AC7"/>
    <w:rsid w:val="00C44993"/>
    <w:rsid w:val="00C452CE"/>
    <w:rsid w:val="00C5107E"/>
    <w:rsid w:val="00C51B4D"/>
    <w:rsid w:val="00C53E55"/>
    <w:rsid w:val="00C54AD6"/>
    <w:rsid w:val="00C54C7B"/>
    <w:rsid w:val="00C64EA5"/>
    <w:rsid w:val="00C65667"/>
    <w:rsid w:val="00C65C5D"/>
    <w:rsid w:val="00C66185"/>
    <w:rsid w:val="00C67356"/>
    <w:rsid w:val="00C709BF"/>
    <w:rsid w:val="00C732C2"/>
    <w:rsid w:val="00C7340B"/>
    <w:rsid w:val="00C757E0"/>
    <w:rsid w:val="00C76EF2"/>
    <w:rsid w:val="00C80A23"/>
    <w:rsid w:val="00C81BB7"/>
    <w:rsid w:val="00C845D1"/>
    <w:rsid w:val="00C93D1E"/>
    <w:rsid w:val="00C94B81"/>
    <w:rsid w:val="00CA00D0"/>
    <w:rsid w:val="00CA2A39"/>
    <w:rsid w:val="00CA53C3"/>
    <w:rsid w:val="00CA62DA"/>
    <w:rsid w:val="00CA7003"/>
    <w:rsid w:val="00CB1819"/>
    <w:rsid w:val="00CB315F"/>
    <w:rsid w:val="00CB4625"/>
    <w:rsid w:val="00CB4DAF"/>
    <w:rsid w:val="00CC2FAF"/>
    <w:rsid w:val="00CD231E"/>
    <w:rsid w:val="00CD6217"/>
    <w:rsid w:val="00CD7903"/>
    <w:rsid w:val="00CE1F91"/>
    <w:rsid w:val="00CE59C0"/>
    <w:rsid w:val="00CE5DDF"/>
    <w:rsid w:val="00CF3608"/>
    <w:rsid w:val="00CF3897"/>
    <w:rsid w:val="00CF5B0C"/>
    <w:rsid w:val="00D04860"/>
    <w:rsid w:val="00D04865"/>
    <w:rsid w:val="00D10609"/>
    <w:rsid w:val="00D12025"/>
    <w:rsid w:val="00D12C50"/>
    <w:rsid w:val="00D143A3"/>
    <w:rsid w:val="00D15071"/>
    <w:rsid w:val="00D154B6"/>
    <w:rsid w:val="00D16884"/>
    <w:rsid w:val="00D25460"/>
    <w:rsid w:val="00D25D4D"/>
    <w:rsid w:val="00D3624D"/>
    <w:rsid w:val="00D409EA"/>
    <w:rsid w:val="00D411BB"/>
    <w:rsid w:val="00D41D4A"/>
    <w:rsid w:val="00D47031"/>
    <w:rsid w:val="00D47579"/>
    <w:rsid w:val="00D50426"/>
    <w:rsid w:val="00D60CA8"/>
    <w:rsid w:val="00D61827"/>
    <w:rsid w:val="00D61B75"/>
    <w:rsid w:val="00D67CF3"/>
    <w:rsid w:val="00D73901"/>
    <w:rsid w:val="00D73D43"/>
    <w:rsid w:val="00D74FB5"/>
    <w:rsid w:val="00D752A8"/>
    <w:rsid w:val="00D75563"/>
    <w:rsid w:val="00D8154A"/>
    <w:rsid w:val="00D82DAD"/>
    <w:rsid w:val="00D82EE6"/>
    <w:rsid w:val="00D84F63"/>
    <w:rsid w:val="00D854D0"/>
    <w:rsid w:val="00D862AB"/>
    <w:rsid w:val="00D86B30"/>
    <w:rsid w:val="00D9063C"/>
    <w:rsid w:val="00D9095F"/>
    <w:rsid w:val="00D90BDA"/>
    <w:rsid w:val="00D966CE"/>
    <w:rsid w:val="00D974D3"/>
    <w:rsid w:val="00DA03ED"/>
    <w:rsid w:val="00DA1F35"/>
    <w:rsid w:val="00DA5BA0"/>
    <w:rsid w:val="00DA5C12"/>
    <w:rsid w:val="00DA7F9B"/>
    <w:rsid w:val="00DB0714"/>
    <w:rsid w:val="00DB2666"/>
    <w:rsid w:val="00DB7659"/>
    <w:rsid w:val="00DC4837"/>
    <w:rsid w:val="00DC5624"/>
    <w:rsid w:val="00DC769B"/>
    <w:rsid w:val="00DD015A"/>
    <w:rsid w:val="00DD099A"/>
    <w:rsid w:val="00DD10A6"/>
    <w:rsid w:val="00DD4C51"/>
    <w:rsid w:val="00DD547C"/>
    <w:rsid w:val="00DD5B53"/>
    <w:rsid w:val="00DD5CD1"/>
    <w:rsid w:val="00DD5FF4"/>
    <w:rsid w:val="00DE2148"/>
    <w:rsid w:val="00DE3153"/>
    <w:rsid w:val="00DE361D"/>
    <w:rsid w:val="00DE3716"/>
    <w:rsid w:val="00DE54A3"/>
    <w:rsid w:val="00DE5FF4"/>
    <w:rsid w:val="00DE6C00"/>
    <w:rsid w:val="00DF2B77"/>
    <w:rsid w:val="00DF4506"/>
    <w:rsid w:val="00DF7795"/>
    <w:rsid w:val="00E00286"/>
    <w:rsid w:val="00E0045E"/>
    <w:rsid w:val="00E051E8"/>
    <w:rsid w:val="00E101D3"/>
    <w:rsid w:val="00E10525"/>
    <w:rsid w:val="00E116DE"/>
    <w:rsid w:val="00E126DD"/>
    <w:rsid w:val="00E14354"/>
    <w:rsid w:val="00E23702"/>
    <w:rsid w:val="00E259A7"/>
    <w:rsid w:val="00E30279"/>
    <w:rsid w:val="00E31914"/>
    <w:rsid w:val="00E33B57"/>
    <w:rsid w:val="00E34681"/>
    <w:rsid w:val="00E37F45"/>
    <w:rsid w:val="00E42CF3"/>
    <w:rsid w:val="00E45A11"/>
    <w:rsid w:val="00E50AE1"/>
    <w:rsid w:val="00E51822"/>
    <w:rsid w:val="00E53E0B"/>
    <w:rsid w:val="00E5583E"/>
    <w:rsid w:val="00E569C1"/>
    <w:rsid w:val="00E56ECA"/>
    <w:rsid w:val="00E600A2"/>
    <w:rsid w:val="00E64EC9"/>
    <w:rsid w:val="00E64F2E"/>
    <w:rsid w:val="00E65AFF"/>
    <w:rsid w:val="00E677E3"/>
    <w:rsid w:val="00E7107D"/>
    <w:rsid w:val="00E748C5"/>
    <w:rsid w:val="00E75729"/>
    <w:rsid w:val="00E77CF3"/>
    <w:rsid w:val="00E82948"/>
    <w:rsid w:val="00E82B7B"/>
    <w:rsid w:val="00E830D2"/>
    <w:rsid w:val="00E87466"/>
    <w:rsid w:val="00E916FE"/>
    <w:rsid w:val="00E91E4A"/>
    <w:rsid w:val="00E9651C"/>
    <w:rsid w:val="00EA11DA"/>
    <w:rsid w:val="00EA2BCF"/>
    <w:rsid w:val="00EA3097"/>
    <w:rsid w:val="00EA31A2"/>
    <w:rsid w:val="00EA3742"/>
    <w:rsid w:val="00EB6766"/>
    <w:rsid w:val="00EC01A9"/>
    <w:rsid w:val="00EC0910"/>
    <w:rsid w:val="00EC0E5E"/>
    <w:rsid w:val="00EC32D0"/>
    <w:rsid w:val="00EC39CF"/>
    <w:rsid w:val="00EC3B0B"/>
    <w:rsid w:val="00EC555C"/>
    <w:rsid w:val="00ED1975"/>
    <w:rsid w:val="00ED2F0D"/>
    <w:rsid w:val="00ED4657"/>
    <w:rsid w:val="00ED4B10"/>
    <w:rsid w:val="00ED5DC4"/>
    <w:rsid w:val="00ED6790"/>
    <w:rsid w:val="00EE572E"/>
    <w:rsid w:val="00EF00E1"/>
    <w:rsid w:val="00EF0B80"/>
    <w:rsid w:val="00EF172F"/>
    <w:rsid w:val="00EF4C8D"/>
    <w:rsid w:val="00EF609B"/>
    <w:rsid w:val="00EF7D50"/>
    <w:rsid w:val="00F00FBD"/>
    <w:rsid w:val="00F02C86"/>
    <w:rsid w:val="00F03932"/>
    <w:rsid w:val="00F0441E"/>
    <w:rsid w:val="00F04AD2"/>
    <w:rsid w:val="00F14209"/>
    <w:rsid w:val="00F14D7C"/>
    <w:rsid w:val="00F15F23"/>
    <w:rsid w:val="00F2019F"/>
    <w:rsid w:val="00F20CCA"/>
    <w:rsid w:val="00F228D3"/>
    <w:rsid w:val="00F233E9"/>
    <w:rsid w:val="00F30FF0"/>
    <w:rsid w:val="00F34E60"/>
    <w:rsid w:val="00F3500F"/>
    <w:rsid w:val="00F37057"/>
    <w:rsid w:val="00F41E16"/>
    <w:rsid w:val="00F44279"/>
    <w:rsid w:val="00F44291"/>
    <w:rsid w:val="00F47568"/>
    <w:rsid w:val="00F54985"/>
    <w:rsid w:val="00F6026B"/>
    <w:rsid w:val="00F66581"/>
    <w:rsid w:val="00F703A6"/>
    <w:rsid w:val="00F71461"/>
    <w:rsid w:val="00F7226D"/>
    <w:rsid w:val="00F735C3"/>
    <w:rsid w:val="00F73DEF"/>
    <w:rsid w:val="00F73E35"/>
    <w:rsid w:val="00F7555F"/>
    <w:rsid w:val="00F77478"/>
    <w:rsid w:val="00F838F6"/>
    <w:rsid w:val="00F845DF"/>
    <w:rsid w:val="00F84768"/>
    <w:rsid w:val="00F84E49"/>
    <w:rsid w:val="00F874E4"/>
    <w:rsid w:val="00F93DEB"/>
    <w:rsid w:val="00F95F91"/>
    <w:rsid w:val="00F9724B"/>
    <w:rsid w:val="00FA20E2"/>
    <w:rsid w:val="00FA5886"/>
    <w:rsid w:val="00FA6C8D"/>
    <w:rsid w:val="00FA6FFA"/>
    <w:rsid w:val="00FB10C1"/>
    <w:rsid w:val="00FB448E"/>
    <w:rsid w:val="00FB6033"/>
    <w:rsid w:val="00FB78E5"/>
    <w:rsid w:val="00FC0C66"/>
    <w:rsid w:val="00FC3742"/>
    <w:rsid w:val="00FC49BC"/>
    <w:rsid w:val="00FC5CC7"/>
    <w:rsid w:val="00FC6254"/>
    <w:rsid w:val="00FC6691"/>
    <w:rsid w:val="00FC727F"/>
    <w:rsid w:val="00FD2A52"/>
    <w:rsid w:val="00FD45B5"/>
    <w:rsid w:val="00FD7421"/>
    <w:rsid w:val="00FD7509"/>
    <w:rsid w:val="00FE0E8F"/>
    <w:rsid w:val="00FE0E98"/>
    <w:rsid w:val="00FE2354"/>
    <w:rsid w:val="00FE49A7"/>
    <w:rsid w:val="00FE4BD0"/>
    <w:rsid w:val="00FE5FD4"/>
    <w:rsid w:val="00FE6F6E"/>
    <w:rsid w:val="00FE705F"/>
    <w:rsid w:val="00FE7D53"/>
    <w:rsid w:val="00FF236F"/>
    <w:rsid w:val="00FF3B9F"/>
    <w:rsid w:val="00FF4580"/>
    <w:rsid w:val="00FF5A1C"/>
    <w:rsid w:val="00FF6923"/>
    <w:rsid w:val="00FF7880"/>
    <w:rsid w:val="00FF7ABE"/>
    <w:rsid w:val="00FF7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301DC"/>
  <w14:defaultImageDpi w14:val="32767"/>
  <w15:docId w15:val="{6B8CD1EC-73AE-4463-A156-2E597444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CA"/>
    </w:rPr>
  </w:style>
  <w:style w:type="paragraph" w:styleId="Heading1">
    <w:name w:val="heading 1"/>
    <w:basedOn w:val="Normal"/>
    <w:next w:val="Normal"/>
    <w:uiPriority w:val="9"/>
    <w:qFormat/>
    <w:pPr>
      <w:keepNext/>
      <w:spacing w:before="240" w:after="60"/>
      <w:outlineLvl w:val="0"/>
    </w:pPr>
    <w:rPr>
      <w:b/>
      <w:kern w:val="28"/>
      <w:sz w:val="28"/>
    </w:rPr>
  </w:style>
  <w:style w:type="paragraph" w:styleId="Heading2">
    <w:name w:val="heading 2"/>
    <w:basedOn w:val="AA"/>
    <w:next w:val="Normal"/>
    <w:qFormat/>
    <w:rsid w:val="00C7340B"/>
    <w:pPr>
      <w:numPr>
        <w:numId w:val="0"/>
      </w:numPr>
      <w:ind w:left="576"/>
      <w:outlineLvl w:val="1"/>
    </w:pPr>
  </w:style>
  <w:style w:type="paragraph" w:styleId="Heading3">
    <w:name w:val="heading 3"/>
    <w:basedOn w:val="Normal"/>
    <w:next w:val="Normal"/>
    <w:qFormat/>
    <w:pPr>
      <w:keepNext/>
      <w:numPr>
        <w:ilvl w:val="2"/>
        <w:numId w:val="7"/>
      </w:numPr>
      <w:outlineLvl w:val="2"/>
    </w:pPr>
    <w:rPr>
      <w:b/>
    </w:rPr>
  </w:style>
  <w:style w:type="paragraph" w:styleId="Heading4">
    <w:name w:val="heading 4"/>
    <w:basedOn w:val="Normal"/>
    <w:next w:val="Normal"/>
    <w:qFormat/>
    <w:pPr>
      <w:keepNext/>
      <w:numPr>
        <w:ilvl w:val="3"/>
        <w:numId w:val="8"/>
      </w:numPr>
      <w:jc w:val="both"/>
      <w:outlineLvl w:val="3"/>
    </w:pPr>
    <w:rPr>
      <w:b/>
    </w:rPr>
  </w:style>
  <w:style w:type="paragraph" w:styleId="Heading5">
    <w:name w:val="heading 5"/>
    <w:basedOn w:val="Normal"/>
    <w:next w:val="Normal"/>
    <w:qFormat/>
    <w:pPr>
      <w:keepNext/>
      <w:numPr>
        <w:ilvl w:val="4"/>
        <w:numId w:val="9"/>
      </w:numPr>
      <w:jc w:val="both"/>
      <w:outlineLvl w:val="4"/>
    </w:pPr>
    <w:rPr>
      <w:u w:val="single"/>
    </w:rPr>
  </w:style>
  <w:style w:type="paragraph" w:styleId="Heading6">
    <w:name w:val="heading 6"/>
    <w:basedOn w:val="Normal"/>
    <w:next w:val="Normal"/>
    <w:qFormat/>
    <w:pPr>
      <w:keepNext/>
      <w:numPr>
        <w:ilvl w:val="5"/>
        <w:numId w:val="10"/>
      </w:numPr>
      <w:tabs>
        <w:tab w:val="right" w:pos="9180"/>
      </w:tabs>
      <w:jc w:val="both"/>
      <w:outlineLvl w:val="5"/>
    </w:pPr>
    <w:rPr>
      <w:u w:val="single"/>
    </w:rPr>
  </w:style>
  <w:style w:type="paragraph" w:styleId="Heading7">
    <w:name w:val="heading 7"/>
    <w:basedOn w:val="Normal"/>
    <w:next w:val="Normal"/>
    <w:qFormat/>
    <w:pPr>
      <w:keepNext/>
      <w:numPr>
        <w:ilvl w:val="6"/>
        <w:numId w:val="11"/>
      </w:numPr>
      <w:outlineLvl w:val="6"/>
    </w:pPr>
    <w:rPr>
      <w:rFonts w:ascii="Times New Roman" w:hAnsi="Times New Roman"/>
      <w:b/>
      <w:sz w:val="16"/>
    </w:rPr>
  </w:style>
  <w:style w:type="paragraph" w:styleId="Heading8">
    <w:name w:val="heading 8"/>
    <w:basedOn w:val="Normal"/>
    <w:next w:val="Normal"/>
    <w:qFormat/>
    <w:pPr>
      <w:keepNext/>
      <w:numPr>
        <w:ilvl w:val="7"/>
        <w:numId w:val="12"/>
      </w:numPr>
      <w:outlineLvl w:val="7"/>
    </w:pPr>
    <w:rPr>
      <w:rFonts w:ascii="Times New Roman" w:hAnsi="Times New Roman"/>
      <w:b/>
      <w:sz w:val="16"/>
    </w:rPr>
  </w:style>
  <w:style w:type="paragraph" w:styleId="Heading9">
    <w:name w:val="heading 9"/>
    <w:basedOn w:val="Normal"/>
    <w:next w:val="Normal"/>
    <w:qFormat/>
    <w:pPr>
      <w:keepNext/>
      <w:numPr>
        <w:ilvl w:val="8"/>
        <w:numId w:val="13"/>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pPr>
      <w:numPr>
        <w:numId w:val="18"/>
      </w:numPr>
      <w:spacing w:after="240"/>
    </w:pPr>
    <w:rPr>
      <w:rFonts w:ascii="Times New Roman" w:hAnsi="Times New Roman"/>
      <w:b/>
      <w:sz w:val="26"/>
    </w:rPr>
  </w:style>
  <w:style w:type="paragraph" w:customStyle="1" w:styleId="AABody">
    <w:name w:val="AABody"/>
    <w:basedOn w:val="Normal"/>
    <w:pPr>
      <w:spacing w:after="160"/>
      <w:ind w:left="576"/>
    </w:pPr>
    <w:rPr>
      <w:rFonts w:ascii="Times New Roman" w:hAnsi="Times New Roman"/>
      <w:sz w:val="24"/>
    </w:rPr>
  </w:style>
  <w:style w:type="paragraph" w:customStyle="1" w:styleId="BB">
    <w:name w:val="BB"/>
    <w:basedOn w:val="Normal"/>
    <w:pPr>
      <w:numPr>
        <w:ilvl w:val="1"/>
        <w:numId w:val="18"/>
      </w:numPr>
      <w:spacing w:after="240"/>
    </w:pPr>
    <w:rPr>
      <w:rFonts w:ascii="Times New Roman" w:hAnsi="Times New Roman"/>
      <w:sz w:val="24"/>
    </w:rPr>
  </w:style>
  <w:style w:type="paragraph" w:customStyle="1" w:styleId="BBBody">
    <w:name w:val="BBBody"/>
    <w:basedOn w:val="Normal"/>
    <w:pPr>
      <w:spacing w:after="240"/>
      <w:ind w:left="1152"/>
    </w:pPr>
    <w:rPr>
      <w:rFonts w:ascii="Times New Roman" w:hAnsi="Times New Roman"/>
      <w:sz w:val="24"/>
    </w:rPr>
  </w:style>
  <w:style w:type="paragraph" w:customStyle="1" w:styleId="BBUnder">
    <w:name w:val="BBUnder"/>
    <w:basedOn w:val="Normal"/>
    <w:pPr>
      <w:numPr>
        <w:numId w:val="2"/>
      </w:numPr>
      <w:spacing w:after="160"/>
    </w:pPr>
    <w:rPr>
      <w:rFonts w:ascii="Times New Roman" w:hAnsi="Times New Roman"/>
      <w:sz w:val="24"/>
      <w:u w:val="single"/>
    </w:rPr>
  </w:style>
  <w:style w:type="paragraph" w:customStyle="1" w:styleId="BULLETT">
    <w:name w:val="BULLETT"/>
    <w:basedOn w:val="Normal"/>
    <w:pPr>
      <w:numPr>
        <w:numId w:val="3"/>
      </w:numPr>
      <w:tabs>
        <w:tab w:val="clear" w:pos="360"/>
        <w:tab w:val="num" w:pos="900"/>
      </w:tabs>
      <w:ind w:left="936"/>
    </w:pPr>
    <w:rPr>
      <w:rFonts w:ascii="Times New Roman" w:hAnsi="Times New Roman"/>
      <w:sz w:val="24"/>
    </w:rPr>
  </w:style>
  <w:style w:type="paragraph" w:customStyle="1" w:styleId="CC">
    <w:name w:val="CC"/>
    <w:basedOn w:val="Normal"/>
    <w:pPr>
      <w:numPr>
        <w:numId w:val="16"/>
      </w:numPr>
      <w:spacing w:after="120"/>
    </w:pPr>
    <w:rPr>
      <w:rFonts w:ascii="Times New Roman" w:hAnsi="Times New Roman"/>
      <w:sz w:val="24"/>
    </w:rPr>
  </w:style>
  <w:style w:type="paragraph" w:customStyle="1" w:styleId="CCBody">
    <w:name w:val="CCBody"/>
    <w:basedOn w:val="Normal"/>
    <w:pPr>
      <w:spacing w:after="240"/>
      <w:ind w:left="1728"/>
    </w:pPr>
    <w:rPr>
      <w:rFonts w:ascii="Times New Roman" w:hAnsi="Times New Roman"/>
      <w:sz w:val="24"/>
    </w:rPr>
  </w:style>
  <w:style w:type="paragraph" w:customStyle="1" w:styleId="CCUnder">
    <w:name w:val="CCUnder"/>
    <w:basedOn w:val="CC"/>
    <w:pPr>
      <w:numPr>
        <w:numId w:val="0"/>
      </w:numPr>
      <w:tabs>
        <w:tab w:val="num" w:pos="1728"/>
      </w:tabs>
      <w:ind w:left="1728" w:hanging="576"/>
    </w:pPr>
    <w:rPr>
      <w:u w:val="single"/>
    </w:rPr>
  </w:style>
  <w:style w:type="paragraph" w:customStyle="1" w:styleId="DD">
    <w:name w:val="DD"/>
    <w:basedOn w:val="Normal"/>
    <w:pPr>
      <w:numPr>
        <w:numId w:val="4"/>
      </w:numPr>
      <w:tabs>
        <w:tab w:val="clear" w:pos="1296"/>
        <w:tab w:val="left" w:pos="2304"/>
      </w:tabs>
      <w:spacing w:after="240"/>
      <w:ind w:left="2304"/>
      <w:jc w:val="both"/>
    </w:pPr>
    <w:rPr>
      <w:rFonts w:ascii="Times New Roman" w:hAnsi="Times New Roman"/>
      <w:sz w:val="24"/>
    </w:rPr>
  </w:style>
  <w:style w:type="paragraph" w:customStyle="1" w:styleId="DDBody">
    <w:name w:val="DDBody"/>
    <w:basedOn w:val="Normal"/>
    <w:pPr>
      <w:spacing w:after="240"/>
      <w:ind w:left="2304"/>
    </w:pPr>
    <w:rPr>
      <w:rFonts w:ascii="Times New Roman" w:hAnsi="Times New Roman"/>
      <w:sz w:val="24"/>
    </w:rPr>
  </w:style>
  <w:style w:type="paragraph" w:customStyle="1" w:styleId="DDUnder">
    <w:name w:val="DDUnder"/>
    <w:basedOn w:val="DD"/>
    <w:pPr>
      <w:numPr>
        <w:numId w:val="0"/>
      </w:numPr>
      <w:ind w:left="2304" w:hanging="576"/>
    </w:pPr>
    <w:rPr>
      <w:u w:val="single"/>
    </w:rPr>
  </w:style>
  <w:style w:type="paragraph" w:customStyle="1" w:styleId="EE">
    <w:name w:val="EE"/>
    <w:basedOn w:val="Normal"/>
    <w:pPr>
      <w:numPr>
        <w:numId w:val="5"/>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pPr>
      <w:numPr>
        <w:numId w:val="0"/>
      </w:numPr>
      <w:ind w:left="2880"/>
    </w:pPr>
  </w:style>
  <w:style w:type="paragraph" w:customStyle="1" w:styleId="FF">
    <w:name w:val="FF"/>
    <w:basedOn w:val="Normal"/>
    <w:autoRedefine/>
    <w:pPr>
      <w:numPr>
        <w:numId w:val="6"/>
      </w:numPr>
      <w:tabs>
        <w:tab w:val="left" w:pos="3456"/>
      </w:tabs>
      <w:spacing w:after="240"/>
    </w:pPr>
    <w:rPr>
      <w:rFonts w:ascii="Times New Roman" w:hAnsi="Times New Roman"/>
      <w:sz w:val="24"/>
    </w:rPr>
  </w:style>
  <w:style w:type="paragraph" w:customStyle="1" w:styleId="FFBody">
    <w:name w:val="FFBody"/>
    <w:basedOn w:val="FF"/>
    <w:pPr>
      <w:numPr>
        <w:numId w:val="0"/>
      </w:numPr>
      <w:ind w:left="3456"/>
    </w:p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ListBullet3">
    <w:name w:val="List Bullet 3"/>
    <w:basedOn w:val="Normal"/>
    <w:autoRedefine/>
    <w:pPr>
      <w:numPr>
        <w:numId w:val="14"/>
      </w:numPr>
    </w:pPr>
    <w:rPr>
      <w:rFonts w:ascii="Times New Roman" w:hAnsi="Times New Roman"/>
      <w:sz w:val="20"/>
    </w:rPr>
  </w:style>
  <w:style w:type="paragraph" w:styleId="ListBullet5">
    <w:name w:val="List Bullet 5"/>
    <w:basedOn w:val="Normal"/>
    <w:autoRedefine/>
    <w:pPr>
      <w:numPr>
        <w:numId w:val="15"/>
      </w:numPr>
    </w:pPr>
    <w:rPr>
      <w:rFonts w:ascii="Times New Roman" w:hAnsi="Times New Roman"/>
      <w:sz w:val="20"/>
    </w:rPr>
  </w:style>
  <w:style w:type="paragraph" w:customStyle="1" w:styleId="NN">
    <w:name w:val="NN"/>
    <w:basedOn w:val="Normal"/>
    <w:pPr>
      <w:tabs>
        <w:tab w:val="left" w:pos="1260"/>
      </w:tabs>
      <w:ind w:left="1260" w:hanging="1260"/>
    </w:pPr>
    <w:rPr>
      <w:rFonts w:ascii="Times New Roman" w:hAnsi="Times New Roman"/>
      <w:sz w:val="24"/>
    </w:rPr>
  </w:style>
  <w:style w:type="paragraph" w:customStyle="1" w:styleId="torbd">
    <w:name w:val="torbd"/>
    <w:basedOn w:val="Normal"/>
    <w:pPr>
      <w:spacing w:after="160"/>
      <w:jc w:val="center"/>
    </w:pPr>
    <w:rPr>
      <w:rFonts w:ascii="Times New Roman" w:hAnsi="Times New Roman"/>
      <w:b/>
      <w:sz w:val="36"/>
    </w:rPr>
  </w:style>
  <w:style w:type="paragraph" w:customStyle="1" w:styleId="BLGArticleLevel1">
    <w:name w:val="BLG Article Level 1"/>
    <w:aliases w:val="a1"/>
    <w:basedOn w:val="BodyText"/>
    <w:next w:val="BLGArticleLevel2"/>
    <w:rsid w:val="002B305C"/>
    <w:pPr>
      <w:keepNext/>
      <w:numPr>
        <w:numId w:val="17"/>
      </w:numPr>
      <w:tabs>
        <w:tab w:val="clear" w:pos="360"/>
      </w:tabs>
      <w:spacing w:after="240"/>
      <w:jc w:val="both"/>
    </w:pPr>
    <w:rPr>
      <w:rFonts w:ascii="Times New Roman Bold" w:hAnsi="Times New Roman Bold"/>
      <w:b/>
      <w:caps/>
      <w:sz w:val="24"/>
      <w:szCs w:val="24"/>
      <w:lang w:val="en-CA" w:eastAsia="en-US"/>
    </w:rPr>
  </w:style>
  <w:style w:type="paragraph" w:customStyle="1" w:styleId="BLGArticleLevel2">
    <w:name w:val="BLG Article Level 2"/>
    <w:aliases w:val="a2"/>
    <w:basedOn w:val="BodyText"/>
    <w:next w:val="Normal"/>
    <w:rsid w:val="002B305C"/>
    <w:pPr>
      <w:numPr>
        <w:ilvl w:val="1"/>
        <w:numId w:val="17"/>
      </w:numPr>
      <w:spacing w:after="240"/>
      <w:jc w:val="both"/>
    </w:pPr>
    <w:rPr>
      <w:rFonts w:ascii="Times New Roman" w:hAnsi="Times New Roman"/>
      <w:sz w:val="24"/>
      <w:szCs w:val="24"/>
      <w:u w:val="single"/>
      <w:lang w:val="en-CA" w:eastAsia="en-US"/>
    </w:rPr>
  </w:style>
  <w:style w:type="paragraph" w:customStyle="1" w:styleId="BLGArticleLevel3">
    <w:name w:val="BLG Article Level 3"/>
    <w:aliases w:val="a3"/>
    <w:basedOn w:val="BodyText"/>
    <w:rsid w:val="002B305C"/>
    <w:pPr>
      <w:numPr>
        <w:ilvl w:val="2"/>
        <w:numId w:val="17"/>
      </w:numPr>
      <w:spacing w:after="240"/>
      <w:jc w:val="both"/>
    </w:pPr>
    <w:rPr>
      <w:rFonts w:ascii="Times New Roman" w:hAnsi="Times New Roman"/>
      <w:sz w:val="24"/>
      <w:szCs w:val="24"/>
      <w:u w:val="single"/>
      <w:lang w:val="en-CA" w:eastAsia="en-US"/>
    </w:rPr>
  </w:style>
  <w:style w:type="paragraph" w:customStyle="1" w:styleId="BLGArticleLevel4">
    <w:name w:val="BLG Article Level 4"/>
    <w:aliases w:val="a4"/>
    <w:basedOn w:val="BodyText"/>
    <w:rsid w:val="002B305C"/>
    <w:pPr>
      <w:numPr>
        <w:ilvl w:val="3"/>
        <w:numId w:val="17"/>
      </w:numPr>
      <w:spacing w:after="240"/>
      <w:jc w:val="both"/>
    </w:pPr>
    <w:rPr>
      <w:rFonts w:ascii="Times New Roman" w:hAnsi="Times New Roman"/>
      <w:sz w:val="24"/>
      <w:szCs w:val="24"/>
      <w:lang w:val="en-CA" w:eastAsia="en-US"/>
    </w:rPr>
  </w:style>
  <w:style w:type="paragraph" w:customStyle="1" w:styleId="BLGArticleLevel5">
    <w:name w:val="BLG Article Level 5"/>
    <w:aliases w:val="a5"/>
    <w:basedOn w:val="BodyText"/>
    <w:rsid w:val="002B305C"/>
    <w:pPr>
      <w:numPr>
        <w:ilvl w:val="4"/>
        <w:numId w:val="17"/>
      </w:numPr>
      <w:spacing w:after="240"/>
      <w:jc w:val="both"/>
    </w:pPr>
    <w:rPr>
      <w:rFonts w:ascii="Times New Roman" w:hAnsi="Times New Roman"/>
      <w:sz w:val="24"/>
      <w:szCs w:val="24"/>
      <w:lang w:val="en-CA" w:eastAsia="en-US"/>
    </w:rPr>
  </w:style>
  <w:style w:type="paragraph" w:customStyle="1" w:styleId="BLGArticleLevel6">
    <w:name w:val="BLG Article Level 6"/>
    <w:aliases w:val="a6"/>
    <w:basedOn w:val="BodyText"/>
    <w:rsid w:val="002B305C"/>
    <w:pPr>
      <w:numPr>
        <w:ilvl w:val="5"/>
        <w:numId w:val="17"/>
      </w:numPr>
      <w:spacing w:after="240"/>
      <w:jc w:val="both"/>
    </w:pPr>
    <w:rPr>
      <w:rFonts w:ascii="Times New Roman" w:hAnsi="Times New Roman"/>
      <w:sz w:val="24"/>
      <w:szCs w:val="24"/>
      <w:lang w:val="en-CA" w:eastAsia="en-US"/>
    </w:rPr>
  </w:style>
  <w:style w:type="paragraph" w:customStyle="1" w:styleId="BLGArticleLevel7">
    <w:name w:val="BLG Article Level 7"/>
    <w:aliases w:val="a7"/>
    <w:basedOn w:val="BodyText"/>
    <w:rsid w:val="002B305C"/>
    <w:pPr>
      <w:numPr>
        <w:ilvl w:val="6"/>
        <w:numId w:val="17"/>
      </w:numPr>
      <w:spacing w:after="240"/>
      <w:jc w:val="both"/>
    </w:pPr>
    <w:rPr>
      <w:rFonts w:ascii="Times New Roman" w:hAnsi="Times New Roman"/>
      <w:sz w:val="24"/>
      <w:szCs w:val="24"/>
      <w:lang w:val="en-CA" w:eastAsia="en-US"/>
    </w:rPr>
  </w:style>
  <w:style w:type="paragraph" w:customStyle="1" w:styleId="BLGArticleLevel8">
    <w:name w:val="BLG Article Level 8"/>
    <w:aliases w:val="a8"/>
    <w:basedOn w:val="BodyText"/>
    <w:rsid w:val="002B305C"/>
    <w:pPr>
      <w:numPr>
        <w:ilvl w:val="7"/>
        <w:numId w:val="17"/>
      </w:numPr>
      <w:spacing w:after="240"/>
      <w:jc w:val="both"/>
    </w:pPr>
    <w:rPr>
      <w:rFonts w:ascii="Times New Roman" w:hAnsi="Times New Roman"/>
      <w:sz w:val="24"/>
      <w:szCs w:val="24"/>
      <w:lang w:val="en-CA" w:eastAsia="en-US"/>
    </w:rPr>
  </w:style>
  <w:style w:type="paragraph" w:customStyle="1" w:styleId="BLGArticleLevel9">
    <w:name w:val="BLG Article Level 9"/>
    <w:aliases w:val="a9"/>
    <w:basedOn w:val="BodyText"/>
    <w:rsid w:val="002B305C"/>
    <w:pPr>
      <w:numPr>
        <w:ilvl w:val="8"/>
        <w:numId w:val="17"/>
      </w:numPr>
      <w:spacing w:after="240"/>
      <w:jc w:val="both"/>
    </w:pPr>
    <w:rPr>
      <w:rFonts w:ascii="Times New Roman" w:hAnsi="Times New Roman"/>
      <w:sz w:val="24"/>
      <w:szCs w:val="24"/>
      <w:lang w:val="en-CA" w:eastAsia="en-US"/>
    </w:rPr>
  </w:style>
  <w:style w:type="paragraph" w:styleId="BodyText">
    <w:name w:val="Body Text"/>
    <w:basedOn w:val="Normal"/>
    <w:rsid w:val="002B305C"/>
    <w:pPr>
      <w:spacing w:after="120"/>
    </w:pPr>
  </w:style>
  <w:style w:type="character" w:styleId="CommentReference">
    <w:name w:val="annotation reference"/>
    <w:uiPriority w:val="99"/>
    <w:semiHidden/>
    <w:rsid w:val="00074EA3"/>
    <w:rPr>
      <w:sz w:val="16"/>
      <w:szCs w:val="16"/>
    </w:rPr>
  </w:style>
  <w:style w:type="paragraph" w:styleId="CommentText">
    <w:name w:val="annotation text"/>
    <w:basedOn w:val="Normal"/>
    <w:link w:val="CommentTextChar"/>
    <w:semiHidden/>
    <w:rsid w:val="00074EA3"/>
    <w:rPr>
      <w:sz w:val="20"/>
    </w:rPr>
  </w:style>
  <w:style w:type="paragraph" w:styleId="CommentSubject">
    <w:name w:val="annotation subject"/>
    <w:basedOn w:val="CommentText"/>
    <w:next w:val="CommentText"/>
    <w:semiHidden/>
    <w:rsid w:val="00074EA3"/>
    <w:rPr>
      <w:b/>
      <w:bCs/>
    </w:rPr>
  </w:style>
  <w:style w:type="paragraph" w:styleId="BalloonText">
    <w:name w:val="Balloon Text"/>
    <w:basedOn w:val="Normal"/>
    <w:semiHidden/>
    <w:rsid w:val="00074EA3"/>
    <w:rPr>
      <w:rFonts w:ascii="Tahoma" w:hAnsi="Tahoma" w:cs="Tahoma"/>
      <w:sz w:val="16"/>
      <w:szCs w:val="16"/>
    </w:rPr>
  </w:style>
  <w:style w:type="paragraph" w:customStyle="1" w:styleId="aaBody0">
    <w:name w:val="aaBody"/>
    <w:basedOn w:val="Normal"/>
    <w:rsid w:val="00F874E4"/>
    <w:pPr>
      <w:spacing w:after="240"/>
      <w:jc w:val="both"/>
    </w:pPr>
    <w:rPr>
      <w:rFonts w:ascii="Times New Roman" w:hAnsi="Times New Roman"/>
      <w:sz w:val="24"/>
    </w:rPr>
  </w:style>
  <w:style w:type="paragraph" w:customStyle="1" w:styleId="aaBull">
    <w:name w:val="aaBull"/>
    <w:basedOn w:val="Normal"/>
    <w:link w:val="aaBullChar"/>
    <w:rsid w:val="00144FD5"/>
    <w:pPr>
      <w:numPr>
        <w:numId w:val="19"/>
      </w:numPr>
      <w:spacing w:after="240"/>
      <w:contextualSpacing/>
    </w:pPr>
    <w:rPr>
      <w:rFonts w:ascii="Times New Roman" w:hAnsi="Times New Roman"/>
      <w:sz w:val="24"/>
    </w:rPr>
  </w:style>
  <w:style w:type="paragraph" w:customStyle="1" w:styleId="ccHeading">
    <w:name w:val="ccHeading"/>
    <w:basedOn w:val="Normal"/>
    <w:rsid w:val="00F874E4"/>
    <w:pPr>
      <w:keepNext/>
      <w:spacing w:after="240"/>
    </w:pPr>
    <w:rPr>
      <w:rFonts w:ascii="Times New Roman" w:hAnsi="Times New Roman"/>
      <w:sz w:val="24"/>
      <w:u w:val="single"/>
    </w:rPr>
  </w:style>
  <w:style w:type="character" w:styleId="Strong">
    <w:name w:val="Strong"/>
    <w:qFormat/>
    <w:rsid w:val="0062692A"/>
    <w:rPr>
      <w:b/>
      <w:bCs/>
    </w:rPr>
  </w:style>
  <w:style w:type="character" w:styleId="FollowedHyperlink">
    <w:name w:val="FollowedHyperlink"/>
    <w:rsid w:val="00306D5F"/>
    <w:rPr>
      <w:color w:val="800080"/>
      <w:u w:val="single"/>
    </w:rPr>
  </w:style>
  <w:style w:type="paragraph" w:customStyle="1" w:styleId="Item">
    <w:name w:val="Item"/>
    <w:basedOn w:val="Normal"/>
    <w:rsid w:val="00A8557E"/>
    <w:pPr>
      <w:keepNext/>
      <w:numPr>
        <w:numId w:val="20"/>
      </w:numPr>
      <w:spacing w:after="240"/>
    </w:pPr>
    <w:rPr>
      <w:rFonts w:ascii="Times New Roman" w:hAnsi="Times New Roman"/>
      <w:b/>
      <w:sz w:val="26"/>
    </w:rPr>
  </w:style>
  <w:style w:type="paragraph" w:customStyle="1" w:styleId="Number">
    <w:name w:val="Number"/>
    <w:basedOn w:val="Normal"/>
    <w:link w:val="NumberCharChar"/>
    <w:rsid w:val="00A8557E"/>
    <w:pPr>
      <w:numPr>
        <w:numId w:val="21"/>
      </w:numPr>
      <w:spacing w:after="240"/>
      <w:contextualSpacing/>
    </w:pPr>
    <w:rPr>
      <w:rFonts w:ascii="Times New Roman" w:hAnsi="Times New Roman"/>
      <w:sz w:val="24"/>
    </w:rPr>
  </w:style>
  <w:style w:type="paragraph" w:customStyle="1" w:styleId="ColorfulGrid-Accent11">
    <w:name w:val="Colorful Grid - Accent 11"/>
    <w:basedOn w:val="Normal"/>
    <w:link w:val="ColorfulGrid-Accent1Char"/>
    <w:qFormat/>
    <w:rsid w:val="00A8557E"/>
    <w:pPr>
      <w:spacing w:after="200"/>
      <w:ind w:left="720" w:right="720"/>
      <w:jc w:val="both"/>
    </w:pPr>
    <w:rPr>
      <w:rFonts w:ascii="Palatino" w:hAnsi="Palatino"/>
      <w:sz w:val="20"/>
    </w:rPr>
  </w:style>
  <w:style w:type="character" w:customStyle="1" w:styleId="ColorfulGrid-Accent1Char">
    <w:name w:val="Colorful Grid - Accent 1 Char"/>
    <w:link w:val="ColorfulGrid-Accent11"/>
    <w:rsid w:val="00A8557E"/>
    <w:rPr>
      <w:rFonts w:ascii="Palatino" w:hAnsi="Palatino"/>
      <w:lang w:val="en-US" w:eastAsia="en-CA" w:bidi="ar-SA"/>
    </w:rPr>
  </w:style>
  <w:style w:type="paragraph" w:customStyle="1" w:styleId="Suba">
    <w:name w:val="Sub(a)"/>
    <w:basedOn w:val="Normal"/>
    <w:rsid w:val="00F874E4"/>
    <w:pPr>
      <w:numPr>
        <w:numId w:val="22"/>
      </w:numPr>
      <w:spacing w:after="240"/>
      <w:jc w:val="both"/>
    </w:pPr>
    <w:rPr>
      <w:rFonts w:ascii="Times New Roman" w:hAnsi="Times New Roman"/>
      <w:sz w:val="24"/>
    </w:rPr>
  </w:style>
  <w:style w:type="paragraph" w:customStyle="1" w:styleId="MotionBull">
    <w:name w:val="MotionBull"/>
    <w:basedOn w:val="Normal"/>
    <w:rsid w:val="00176242"/>
    <w:pPr>
      <w:numPr>
        <w:numId w:val="23"/>
      </w:numPr>
      <w:tabs>
        <w:tab w:val="clear" w:pos="1800"/>
        <w:tab w:val="num" w:pos="360"/>
      </w:tabs>
      <w:ind w:left="360"/>
    </w:pPr>
    <w:rPr>
      <w:rFonts w:ascii="Times New Roman" w:hAnsi="Times New Roman"/>
      <w:b/>
      <w:snapToGrid w:val="0"/>
      <w:sz w:val="24"/>
      <w:lang w:eastAsia="en-US"/>
    </w:rPr>
  </w:style>
  <w:style w:type="character" w:customStyle="1" w:styleId="aaBullChar">
    <w:name w:val="aaBull Char"/>
    <w:link w:val="aaBull"/>
    <w:rsid w:val="00A8557E"/>
    <w:rPr>
      <w:sz w:val="24"/>
      <w:lang w:val="en-US" w:eastAsia="en-CA"/>
    </w:rPr>
  </w:style>
  <w:style w:type="character" w:customStyle="1" w:styleId="NumberCharChar">
    <w:name w:val="Number Char Char"/>
    <w:link w:val="Number"/>
    <w:rsid w:val="00A8557E"/>
    <w:rPr>
      <w:sz w:val="24"/>
      <w:lang w:val="en-US" w:eastAsia="en-CA"/>
    </w:rPr>
  </w:style>
  <w:style w:type="paragraph" w:customStyle="1" w:styleId="Trii">
    <w:name w:val="Tri(i)"/>
    <w:basedOn w:val="Normal"/>
    <w:rsid w:val="00176242"/>
    <w:pPr>
      <w:numPr>
        <w:numId w:val="24"/>
      </w:numPr>
      <w:tabs>
        <w:tab w:val="left" w:pos="1152"/>
      </w:tabs>
      <w:spacing w:after="240"/>
    </w:pPr>
    <w:rPr>
      <w:rFonts w:ascii="Times New Roman" w:hAnsi="Times New Roman"/>
      <w:sz w:val="24"/>
      <w:szCs w:val="24"/>
    </w:rPr>
  </w:style>
  <w:style w:type="paragraph" w:customStyle="1" w:styleId="QuoteBull">
    <w:name w:val="QuoteBull"/>
    <w:basedOn w:val="Normal"/>
    <w:rsid w:val="00176242"/>
    <w:pPr>
      <w:tabs>
        <w:tab w:val="num" w:pos="1296"/>
      </w:tabs>
      <w:ind w:left="1152" w:hanging="576"/>
    </w:pPr>
    <w:rPr>
      <w:rFonts w:ascii="Palatino" w:hAnsi="Palatino"/>
      <w:sz w:val="20"/>
    </w:rPr>
  </w:style>
  <w:style w:type="paragraph" w:customStyle="1" w:styleId="p1">
    <w:name w:val="p1"/>
    <w:basedOn w:val="Normal"/>
    <w:rsid w:val="008D7EA2"/>
    <w:rPr>
      <w:rFonts w:cs="Arial"/>
      <w:sz w:val="15"/>
      <w:szCs w:val="15"/>
      <w:lang w:eastAsia="en-US"/>
    </w:rPr>
  </w:style>
  <w:style w:type="paragraph" w:styleId="NormalWeb">
    <w:name w:val="Normal (Web)"/>
    <w:basedOn w:val="Normal"/>
    <w:uiPriority w:val="99"/>
    <w:unhideWhenUsed/>
    <w:rsid w:val="00F9724B"/>
    <w:pPr>
      <w:spacing w:before="100" w:beforeAutospacing="1" w:after="100" w:afterAutospacing="1"/>
    </w:pPr>
    <w:rPr>
      <w:rFonts w:ascii="Times New Roman" w:eastAsia="Calibri" w:hAnsi="Times New Roman"/>
      <w:sz w:val="24"/>
      <w:szCs w:val="24"/>
      <w:lang w:eastAsia="en-US"/>
    </w:rPr>
  </w:style>
  <w:style w:type="character" w:customStyle="1" w:styleId="s1">
    <w:name w:val="s1"/>
    <w:rsid w:val="00D12C50"/>
    <w:rPr>
      <w:rFonts w:ascii="Book Antiqua" w:hAnsi="Book Antiqua" w:hint="default"/>
      <w:sz w:val="14"/>
      <w:szCs w:val="14"/>
    </w:rPr>
  </w:style>
  <w:style w:type="character" w:customStyle="1" w:styleId="apple-converted-space">
    <w:name w:val="apple-converted-space"/>
    <w:rsid w:val="00D8154A"/>
  </w:style>
  <w:style w:type="numbering" w:customStyle="1" w:styleId="Style1">
    <w:name w:val="Style1"/>
    <w:rsid w:val="0043363F"/>
    <w:pPr>
      <w:numPr>
        <w:numId w:val="25"/>
      </w:numPr>
    </w:pPr>
  </w:style>
  <w:style w:type="character" w:styleId="Emphasis">
    <w:name w:val="Emphasis"/>
    <w:qFormat/>
    <w:rsid w:val="00C7340B"/>
    <w:rPr>
      <w:i/>
      <w:iCs/>
    </w:rPr>
  </w:style>
  <w:style w:type="paragraph" w:styleId="ListParagraph">
    <w:name w:val="List Paragraph"/>
    <w:basedOn w:val="Normal"/>
    <w:uiPriority w:val="34"/>
    <w:qFormat/>
    <w:rsid w:val="00C7340B"/>
    <w:pPr>
      <w:ind w:left="720"/>
    </w:pPr>
  </w:style>
  <w:style w:type="paragraph" w:customStyle="1" w:styleId="aaBody11">
    <w:name w:val="aaBody1.1"/>
    <w:basedOn w:val="Normal"/>
    <w:rsid w:val="00C7340B"/>
    <w:pPr>
      <w:spacing w:after="240"/>
      <w:ind w:left="576"/>
    </w:pPr>
    <w:rPr>
      <w:rFonts w:ascii="Times New Roman" w:hAnsi="Times New Roman"/>
      <w:sz w:val="24"/>
    </w:rPr>
  </w:style>
  <w:style w:type="paragraph" w:customStyle="1" w:styleId="Motioni">
    <w:name w:val="Motion(i)"/>
    <w:basedOn w:val="Normal"/>
    <w:rsid w:val="00B64827"/>
    <w:pPr>
      <w:numPr>
        <w:numId w:val="26"/>
      </w:numPr>
      <w:tabs>
        <w:tab w:val="left" w:pos="1152"/>
      </w:tabs>
      <w:spacing w:after="240"/>
      <w:jc w:val="both"/>
    </w:pPr>
    <w:rPr>
      <w:rFonts w:ascii="Times New Roman" w:hAnsi="Times New Roman"/>
      <w:b/>
      <w:sz w:val="24"/>
    </w:rPr>
  </w:style>
  <w:style w:type="character" w:styleId="Hyperlink">
    <w:name w:val="Hyperlink"/>
    <w:uiPriority w:val="99"/>
    <w:unhideWhenUsed/>
    <w:rsid w:val="00AC7924"/>
    <w:rPr>
      <w:color w:val="0000FF"/>
      <w:u w:val="single"/>
    </w:rPr>
  </w:style>
  <w:style w:type="paragraph" w:styleId="Revision">
    <w:name w:val="Revision"/>
    <w:hidden/>
    <w:uiPriority w:val="71"/>
    <w:unhideWhenUsed/>
    <w:rsid w:val="00AC7924"/>
    <w:rPr>
      <w:rFonts w:ascii="Arial" w:hAnsi="Arial"/>
      <w:sz w:val="22"/>
      <w:lang w:val="en-US" w:eastAsia="en-CA"/>
    </w:rPr>
  </w:style>
  <w:style w:type="numbering" w:customStyle="1" w:styleId="PoliciesTemplate">
    <w:name w:val="PoliciesTemplate"/>
    <w:uiPriority w:val="99"/>
    <w:rsid w:val="00953573"/>
    <w:pPr>
      <w:numPr>
        <w:numId w:val="28"/>
      </w:numPr>
    </w:pPr>
  </w:style>
  <w:style w:type="paragraph" w:customStyle="1" w:styleId="shorttitle-e">
    <w:name w:val="shorttitle-e"/>
    <w:basedOn w:val="Normal"/>
    <w:rsid w:val="00026E2A"/>
    <w:pPr>
      <w:spacing w:before="100" w:beforeAutospacing="1" w:after="100" w:afterAutospacing="1"/>
    </w:pPr>
    <w:rPr>
      <w:rFonts w:ascii="Times New Roman" w:hAnsi="Times New Roman"/>
      <w:sz w:val="24"/>
      <w:szCs w:val="24"/>
      <w:lang w:val="en-CA" w:eastAsia="en-US"/>
    </w:rPr>
  </w:style>
  <w:style w:type="paragraph" w:customStyle="1" w:styleId="regnumber-e">
    <w:name w:val="regnumber-e"/>
    <w:basedOn w:val="Normal"/>
    <w:rsid w:val="00026E2A"/>
    <w:pPr>
      <w:spacing w:before="100" w:beforeAutospacing="1" w:after="100" w:afterAutospacing="1"/>
    </w:pPr>
    <w:rPr>
      <w:rFonts w:ascii="Times New Roman" w:hAnsi="Times New Roman"/>
      <w:sz w:val="24"/>
      <w:szCs w:val="24"/>
      <w:lang w:val="en-CA" w:eastAsia="en-US"/>
    </w:rPr>
  </w:style>
  <w:style w:type="paragraph" w:customStyle="1" w:styleId="regtitle-e">
    <w:name w:val="regtitle-e"/>
    <w:basedOn w:val="Normal"/>
    <w:rsid w:val="00026E2A"/>
    <w:pPr>
      <w:spacing w:before="100" w:beforeAutospacing="1" w:after="100" w:afterAutospacing="1"/>
    </w:pPr>
    <w:rPr>
      <w:rFonts w:ascii="Times New Roman" w:hAnsi="Times New Roman"/>
      <w:sz w:val="24"/>
      <w:szCs w:val="24"/>
      <w:lang w:val="en-CA" w:eastAsia="en-US"/>
    </w:rPr>
  </w:style>
  <w:style w:type="paragraph" w:customStyle="1" w:styleId="Default">
    <w:name w:val="Default"/>
    <w:rsid w:val="006958D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17568"/>
    <w:rPr>
      <w:color w:val="605E5C"/>
      <w:shd w:val="clear" w:color="auto" w:fill="E1DFDD"/>
    </w:rPr>
  </w:style>
  <w:style w:type="table" w:customStyle="1" w:styleId="TableGrid1">
    <w:name w:val="Table Grid1"/>
    <w:basedOn w:val="TableNormal"/>
    <w:next w:val="TableGrid"/>
    <w:uiPriority w:val="59"/>
    <w:rsid w:val="00A852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unhideWhenUsed/>
    <w:rsid w:val="00A8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0">
    <w:name w:val="bb"/>
    <w:basedOn w:val="aaBody0"/>
    <w:rsid w:val="00A85252"/>
    <w:pPr>
      <w:tabs>
        <w:tab w:val="num" w:pos="576"/>
      </w:tabs>
      <w:spacing w:after="160"/>
      <w:ind w:left="576" w:hanging="576"/>
      <w:jc w:val="left"/>
    </w:pPr>
  </w:style>
  <w:style w:type="character" w:customStyle="1" w:styleId="CommentTextChar">
    <w:name w:val="Comment Text Char"/>
    <w:basedOn w:val="DefaultParagraphFont"/>
    <w:link w:val="CommentText"/>
    <w:semiHidden/>
    <w:rsid w:val="00B11F33"/>
    <w:rPr>
      <w:rFonts w:ascii="Arial" w:hAnsi="Arial"/>
      <w:lang w:val="en-US" w:eastAsia="en-CA"/>
    </w:rPr>
  </w:style>
  <w:style w:type="character" w:styleId="UnresolvedMention">
    <w:name w:val="Unresolved Mention"/>
    <w:basedOn w:val="DefaultParagraphFont"/>
    <w:uiPriority w:val="99"/>
    <w:semiHidden/>
    <w:unhideWhenUsed/>
    <w:rsid w:val="003B65B4"/>
    <w:rPr>
      <w:color w:val="605E5C"/>
      <w:shd w:val="clear" w:color="auto" w:fill="E1DFDD"/>
    </w:rPr>
  </w:style>
  <w:style w:type="table" w:customStyle="1" w:styleId="TableGrid2">
    <w:name w:val="Table Grid2"/>
    <w:basedOn w:val="TableNormal"/>
    <w:next w:val="TableGrid"/>
    <w:uiPriority w:val="39"/>
    <w:rsid w:val="000728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D241C"/>
    <w:rPr>
      <w:rFonts w:ascii="Arial" w:hAnsi="Arial"/>
      <w:sz w:val="22"/>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750">
      <w:bodyDiv w:val="1"/>
      <w:marLeft w:val="0"/>
      <w:marRight w:val="0"/>
      <w:marTop w:val="0"/>
      <w:marBottom w:val="0"/>
      <w:divBdr>
        <w:top w:val="none" w:sz="0" w:space="0" w:color="auto"/>
        <w:left w:val="none" w:sz="0" w:space="0" w:color="auto"/>
        <w:bottom w:val="none" w:sz="0" w:space="0" w:color="auto"/>
        <w:right w:val="none" w:sz="0" w:space="0" w:color="auto"/>
      </w:divBdr>
    </w:div>
    <w:div w:id="40635913">
      <w:bodyDiv w:val="1"/>
      <w:marLeft w:val="0"/>
      <w:marRight w:val="0"/>
      <w:marTop w:val="0"/>
      <w:marBottom w:val="0"/>
      <w:divBdr>
        <w:top w:val="none" w:sz="0" w:space="0" w:color="auto"/>
        <w:left w:val="none" w:sz="0" w:space="0" w:color="auto"/>
        <w:bottom w:val="none" w:sz="0" w:space="0" w:color="auto"/>
        <w:right w:val="none" w:sz="0" w:space="0" w:color="auto"/>
      </w:divBdr>
    </w:div>
    <w:div w:id="42605594">
      <w:bodyDiv w:val="1"/>
      <w:marLeft w:val="0"/>
      <w:marRight w:val="0"/>
      <w:marTop w:val="0"/>
      <w:marBottom w:val="0"/>
      <w:divBdr>
        <w:top w:val="none" w:sz="0" w:space="0" w:color="auto"/>
        <w:left w:val="none" w:sz="0" w:space="0" w:color="auto"/>
        <w:bottom w:val="none" w:sz="0" w:space="0" w:color="auto"/>
        <w:right w:val="none" w:sz="0" w:space="0" w:color="auto"/>
      </w:divBdr>
    </w:div>
    <w:div w:id="53819944">
      <w:bodyDiv w:val="1"/>
      <w:marLeft w:val="0"/>
      <w:marRight w:val="0"/>
      <w:marTop w:val="0"/>
      <w:marBottom w:val="0"/>
      <w:divBdr>
        <w:top w:val="none" w:sz="0" w:space="0" w:color="auto"/>
        <w:left w:val="none" w:sz="0" w:space="0" w:color="auto"/>
        <w:bottom w:val="none" w:sz="0" w:space="0" w:color="auto"/>
        <w:right w:val="none" w:sz="0" w:space="0" w:color="auto"/>
      </w:divBdr>
    </w:div>
    <w:div w:id="184637203">
      <w:bodyDiv w:val="1"/>
      <w:marLeft w:val="0"/>
      <w:marRight w:val="0"/>
      <w:marTop w:val="0"/>
      <w:marBottom w:val="0"/>
      <w:divBdr>
        <w:top w:val="none" w:sz="0" w:space="0" w:color="auto"/>
        <w:left w:val="none" w:sz="0" w:space="0" w:color="auto"/>
        <w:bottom w:val="none" w:sz="0" w:space="0" w:color="auto"/>
        <w:right w:val="none" w:sz="0" w:space="0" w:color="auto"/>
      </w:divBdr>
    </w:div>
    <w:div w:id="216282340">
      <w:bodyDiv w:val="1"/>
      <w:marLeft w:val="0"/>
      <w:marRight w:val="0"/>
      <w:marTop w:val="0"/>
      <w:marBottom w:val="0"/>
      <w:divBdr>
        <w:top w:val="none" w:sz="0" w:space="0" w:color="auto"/>
        <w:left w:val="none" w:sz="0" w:space="0" w:color="auto"/>
        <w:bottom w:val="none" w:sz="0" w:space="0" w:color="auto"/>
        <w:right w:val="none" w:sz="0" w:space="0" w:color="auto"/>
      </w:divBdr>
    </w:div>
    <w:div w:id="220135548">
      <w:bodyDiv w:val="1"/>
      <w:marLeft w:val="0"/>
      <w:marRight w:val="0"/>
      <w:marTop w:val="0"/>
      <w:marBottom w:val="0"/>
      <w:divBdr>
        <w:top w:val="none" w:sz="0" w:space="0" w:color="auto"/>
        <w:left w:val="none" w:sz="0" w:space="0" w:color="auto"/>
        <w:bottom w:val="none" w:sz="0" w:space="0" w:color="auto"/>
        <w:right w:val="none" w:sz="0" w:space="0" w:color="auto"/>
      </w:divBdr>
      <w:divsChild>
        <w:div w:id="513223856">
          <w:marLeft w:val="576"/>
          <w:marRight w:val="0"/>
          <w:marTop w:val="0"/>
          <w:marBottom w:val="0"/>
          <w:divBdr>
            <w:top w:val="none" w:sz="0" w:space="0" w:color="auto"/>
            <w:left w:val="none" w:sz="0" w:space="0" w:color="auto"/>
            <w:bottom w:val="none" w:sz="0" w:space="0" w:color="auto"/>
            <w:right w:val="none" w:sz="0" w:space="0" w:color="auto"/>
          </w:divBdr>
        </w:div>
        <w:div w:id="1533028979">
          <w:marLeft w:val="576"/>
          <w:marRight w:val="0"/>
          <w:marTop w:val="0"/>
          <w:marBottom w:val="0"/>
          <w:divBdr>
            <w:top w:val="none" w:sz="0" w:space="0" w:color="auto"/>
            <w:left w:val="none" w:sz="0" w:space="0" w:color="auto"/>
            <w:bottom w:val="none" w:sz="0" w:space="0" w:color="auto"/>
            <w:right w:val="none" w:sz="0" w:space="0" w:color="auto"/>
          </w:divBdr>
        </w:div>
        <w:div w:id="1938101333">
          <w:marLeft w:val="576"/>
          <w:marRight w:val="0"/>
          <w:marTop w:val="0"/>
          <w:marBottom w:val="0"/>
          <w:divBdr>
            <w:top w:val="none" w:sz="0" w:space="0" w:color="auto"/>
            <w:left w:val="none" w:sz="0" w:space="0" w:color="auto"/>
            <w:bottom w:val="none" w:sz="0" w:space="0" w:color="auto"/>
            <w:right w:val="none" w:sz="0" w:space="0" w:color="auto"/>
          </w:divBdr>
        </w:div>
      </w:divsChild>
    </w:div>
    <w:div w:id="245577221">
      <w:bodyDiv w:val="1"/>
      <w:marLeft w:val="0"/>
      <w:marRight w:val="0"/>
      <w:marTop w:val="0"/>
      <w:marBottom w:val="0"/>
      <w:divBdr>
        <w:top w:val="none" w:sz="0" w:space="0" w:color="auto"/>
        <w:left w:val="none" w:sz="0" w:space="0" w:color="auto"/>
        <w:bottom w:val="none" w:sz="0" w:space="0" w:color="auto"/>
        <w:right w:val="none" w:sz="0" w:space="0" w:color="auto"/>
      </w:divBdr>
    </w:div>
    <w:div w:id="248927896">
      <w:bodyDiv w:val="1"/>
      <w:marLeft w:val="0"/>
      <w:marRight w:val="0"/>
      <w:marTop w:val="0"/>
      <w:marBottom w:val="0"/>
      <w:divBdr>
        <w:top w:val="none" w:sz="0" w:space="0" w:color="auto"/>
        <w:left w:val="none" w:sz="0" w:space="0" w:color="auto"/>
        <w:bottom w:val="none" w:sz="0" w:space="0" w:color="auto"/>
        <w:right w:val="none" w:sz="0" w:space="0" w:color="auto"/>
      </w:divBdr>
    </w:div>
    <w:div w:id="261232158">
      <w:bodyDiv w:val="1"/>
      <w:marLeft w:val="0"/>
      <w:marRight w:val="0"/>
      <w:marTop w:val="0"/>
      <w:marBottom w:val="0"/>
      <w:divBdr>
        <w:top w:val="none" w:sz="0" w:space="0" w:color="auto"/>
        <w:left w:val="none" w:sz="0" w:space="0" w:color="auto"/>
        <w:bottom w:val="none" w:sz="0" w:space="0" w:color="auto"/>
        <w:right w:val="none" w:sz="0" w:space="0" w:color="auto"/>
      </w:divBdr>
    </w:div>
    <w:div w:id="264465821">
      <w:bodyDiv w:val="1"/>
      <w:marLeft w:val="0"/>
      <w:marRight w:val="0"/>
      <w:marTop w:val="0"/>
      <w:marBottom w:val="0"/>
      <w:divBdr>
        <w:top w:val="none" w:sz="0" w:space="0" w:color="auto"/>
        <w:left w:val="none" w:sz="0" w:space="0" w:color="auto"/>
        <w:bottom w:val="none" w:sz="0" w:space="0" w:color="auto"/>
        <w:right w:val="none" w:sz="0" w:space="0" w:color="auto"/>
      </w:divBdr>
    </w:div>
    <w:div w:id="270673847">
      <w:bodyDiv w:val="1"/>
      <w:marLeft w:val="0"/>
      <w:marRight w:val="0"/>
      <w:marTop w:val="0"/>
      <w:marBottom w:val="0"/>
      <w:divBdr>
        <w:top w:val="none" w:sz="0" w:space="0" w:color="auto"/>
        <w:left w:val="none" w:sz="0" w:space="0" w:color="auto"/>
        <w:bottom w:val="none" w:sz="0" w:space="0" w:color="auto"/>
        <w:right w:val="none" w:sz="0" w:space="0" w:color="auto"/>
      </w:divBdr>
    </w:div>
    <w:div w:id="287668865">
      <w:bodyDiv w:val="1"/>
      <w:marLeft w:val="0"/>
      <w:marRight w:val="0"/>
      <w:marTop w:val="0"/>
      <w:marBottom w:val="0"/>
      <w:divBdr>
        <w:top w:val="none" w:sz="0" w:space="0" w:color="auto"/>
        <w:left w:val="none" w:sz="0" w:space="0" w:color="auto"/>
        <w:bottom w:val="none" w:sz="0" w:space="0" w:color="auto"/>
        <w:right w:val="none" w:sz="0" w:space="0" w:color="auto"/>
      </w:divBdr>
    </w:div>
    <w:div w:id="413666452">
      <w:bodyDiv w:val="1"/>
      <w:marLeft w:val="0"/>
      <w:marRight w:val="0"/>
      <w:marTop w:val="0"/>
      <w:marBottom w:val="0"/>
      <w:divBdr>
        <w:top w:val="none" w:sz="0" w:space="0" w:color="auto"/>
        <w:left w:val="none" w:sz="0" w:space="0" w:color="auto"/>
        <w:bottom w:val="none" w:sz="0" w:space="0" w:color="auto"/>
        <w:right w:val="none" w:sz="0" w:space="0" w:color="auto"/>
      </w:divBdr>
    </w:div>
    <w:div w:id="418520706">
      <w:bodyDiv w:val="1"/>
      <w:marLeft w:val="0"/>
      <w:marRight w:val="0"/>
      <w:marTop w:val="0"/>
      <w:marBottom w:val="0"/>
      <w:divBdr>
        <w:top w:val="none" w:sz="0" w:space="0" w:color="auto"/>
        <w:left w:val="none" w:sz="0" w:space="0" w:color="auto"/>
        <w:bottom w:val="none" w:sz="0" w:space="0" w:color="auto"/>
        <w:right w:val="none" w:sz="0" w:space="0" w:color="auto"/>
      </w:divBdr>
      <w:divsChild>
        <w:div w:id="1961646567">
          <w:marLeft w:val="0"/>
          <w:marRight w:val="0"/>
          <w:marTop w:val="0"/>
          <w:marBottom w:val="0"/>
          <w:divBdr>
            <w:top w:val="none" w:sz="0" w:space="0" w:color="auto"/>
            <w:left w:val="none" w:sz="0" w:space="0" w:color="auto"/>
            <w:bottom w:val="none" w:sz="0" w:space="0" w:color="auto"/>
            <w:right w:val="none" w:sz="0" w:space="0" w:color="auto"/>
          </w:divBdr>
          <w:divsChild>
            <w:div w:id="174536911">
              <w:marLeft w:val="0"/>
              <w:marRight w:val="0"/>
              <w:marTop w:val="0"/>
              <w:marBottom w:val="0"/>
              <w:divBdr>
                <w:top w:val="none" w:sz="0" w:space="0" w:color="auto"/>
                <w:left w:val="none" w:sz="0" w:space="0" w:color="auto"/>
                <w:bottom w:val="none" w:sz="0" w:space="0" w:color="auto"/>
                <w:right w:val="none" w:sz="0" w:space="0" w:color="auto"/>
              </w:divBdr>
              <w:divsChild>
                <w:div w:id="11442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0986">
      <w:bodyDiv w:val="1"/>
      <w:marLeft w:val="0"/>
      <w:marRight w:val="0"/>
      <w:marTop w:val="0"/>
      <w:marBottom w:val="0"/>
      <w:divBdr>
        <w:top w:val="none" w:sz="0" w:space="0" w:color="auto"/>
        <w:left w:val="none" w:sz="0" w:space="0" w:color="auto"/>
        <w:bottom w:val="none" w:sz="0" w:space="0" w:color="auto"/>
        <w:right w:val="none" w:sz="0" w:space="0" w:color="auto"/>
      </w:divBdr>
    </w:div>
    <w:div w:id="465901035">
      <w:bodyDiv w:val="1"/>
      <w:marLeft w:val="0"/>
      <w:marRight w:val="0"/>
      <w:marTop w:val="0"/>
      <w:marBottom w:val="0"/>
      <w:divBdr>
        <w:top w:val="none" w:sz="0" w:space="0" w:color="auto"/>
        <w:left w:val="none" w:sz="0" w:space="0" w:color="auto"/>
        <w:bottom w:val="none" w:sz="0" w:space="0" w:color="auto"/>
        <w:right w:val="none" w:sz="0" w:space="0" w:color="auto"/>
      </w:divBdr>
    </w:div>
    <w:div w:id="513879954">
      <w:bodyDiv w:val="1"/>
      <w:marLeft w:val="0"/>
      <w:marRight w:val="0"/>
      <w:marTop w:val="0"/>
      <w:marBottom w:val="0"/>
      <w:divBdr>
        <w:top w:val="none" w:sz="0" w:space="0" w:color="auto"/>
        <w:left w:val="none" w:sz="0" w:space="0" w:color="auto"/>
        <w:bottom w:val="none" w:sz="0" w:space="0" w:color="auto"/>
        <w:right w:val="none" w:sz="0" w:space="0" w:color="auto"/>
      </w:divBdr>
    </w:div>
    <w:div w:id="553859343">
      <w:bodyDiv w:val="1"/>
      <w:marLeft w:val="0"/>
      <w:marRight w:val="0"/>
      <w:marTop w:val="0"/>
      <w:marBottom w:val="0"/>
      <w:divBdr>
        <w:top w:val="none" w:sz="0" w:space="0" w:color="auto"/>
        <w:left w:val="none" w:sz="0" w:space="0" w:color="auto"/>
        <w:bottom w:val="none" w:sz="0" w:space="0" w:color="auto"/>
        <w:right w:val="none" w:sz="0" w:space="0" w:color="auto"/>
      </w:divBdr>
    </w:div>
    <w:div w:id="572158385">
      <w:bodyDiv w:val="1"/>
      <w:marLeft w:val="0"/>
      <w:marRight w:val="0"/>
      <w:marTop w:val="0"/>
      <w:marBottom w:val="0"/>
      <w:divBdr>
        <w:top w:val="none" w:sz="0" w:space="0" w:color="auto"/>
        <w:left w:val="none" w:sz="0" w:space="0" w:color="auto"/>
        <w:bottom w:val="none" w:sz="0" w:space="0" w:color="auto"/>
        <w:right w:val="none" w:sz="0" w:space="0" w:color="auto"/>
      </w:divBdr>
    </w:div>
    <w:div w:id="586420777">
      <w:bodyDiv w:val="1"/>
      <w:marLeft w:val="0"/>
      <w:marRight w:val="0"/>
      <w:marTop w:val="0"/>
      <w:marBottom w:val="0"/>
      <w:divBdr>
        <w:top w:val="none" w:sz="0" w:space="0" w:color="auto"/>
        <w:left w:val="none" w:sz="0" w:space="0" w:color="auto"/>
        <w:bottom w:val="none" w:sz="0" w:space="0" w:color="auto"/>
        <w:right w:val="none" w:sz="0" w:space="0" w:color="auto"/>
      </w:divBdr>
    </w:div>
    <w:div w:id="596793381">
      <w:bodyDiv w:val="1"/>
      <w:marLeft w:val="0"/>
      <w:marRight w:val="0"/>
      <w:marTop w:val="0"/>
      <w:marBottom w:val="0"/>
      <w:divBdr>
        <w:top w:val="none" w:sz="0" w:space="0" w:color="auto"/>
        <w:left w:val="none" w:sz="0" w:space="0" w:color="auto"/>
        <w:bottom w:val="none" w:sz="0" w:space="0" w:color="auto"/>
        <w:right w:val="none" w:sz="0" w:space="0" w:color="auto"/>
      </w:divBdr>
    </w:div>
    <w:div w:id="602878970">
      <w:bodyDiv w:val="1"/>
      <w:marLeft w:val="0"/>
      <w:marRight w:val="0"/>
      <w:marTop w:val="0"/>
      <w:marBottom w:val="0"/>
      <w:divBdr>
        <w:top w:val="none" w:sz="0" w:space="0" w:color="auto"/>
        <w:left w:val="none" w:sz="0" w:space="0" w:color="auto"/>
        <w:bottom w:val="none" w:sz="0" w:space="0" w:color="auto"/>
        <w:right w:val="none" w:sz="0" w:space="0" w:color="auto"/>
      </w:divBdr>
    </w:div>
    <w:div w:id="631864562">
      <w:bodyDiv w:val="1"/>
      <w:marLeft w:val="0"/>
      <w:marRight w:val="0"/>
      <w:marTop w:val="0"/>
      <w:marBottom w:val="0"/>
      <w:divBdr>
        <w:top w:val="none" w:sz="0" w:space="0" w:color="auto"/>
        <w:left w:val="none" w:sz="0" w:space="0" w:color="auto"/>
        <w:bottom w:val="none" w:sz="0" w:space="0" w:color="auto"/>
        <w:right w:val="none" w:sz="0" w:space="0" w:color="auto"/>
      </w:divBdr>
    </w:div>
    <w:div w:id="750539806">
      <w:bodyDiv w:val="1"/>
      <w:marLeft w:val="0"/>
      <w:marRight w:val="0"/>
      <w:marTop w:val="0"/>
      <w:marBottom w:val="0"/>
      <w:divBdr>
        <w:top w:val="none" w:sz="0" w:space="0" w:color="auto"/>
        <w:left w:val="none" w:sz="0" w:space="0" w:color="auto"/>
        <w:bottom w:val="none" w:sz="0" w:space="0" w:color="auto"/>
        <w:right w:val="none" w:sz="0" w:space="0" w:color="auto"/>
      </w:divBdr>
    </w:div>
    <w:div w:id="757360772">
      <w:bodyDiv w:val="1"/>
      <w:marLeft w:val="0"/>
      <w:marRight w:val="0"/>
      <w:marTop w:val="0"/>
      <w:marBottom w:val="0"/>
      <w:divBdr>
        <w:top w:val="none" w:sz="0" w:space="0" w:color="auto"/>
        <w:left w:val="none" w:sz="0" w:space="0" w:color="auto"/>
        <w:bottom w:val="none" w:sz="0" w:space="0" w:color="auto"/>
        <w:right w:val="none" w:sz="0" w:space="0" w:color="auto"/>
      </w:divBdr>
    </w:div>
    <w:div w:id="767238431">
      <w:bodyDiv w:val="1"/>
      <w:marLeft w:val="0"/>
      <w:marRight w:val="0"/>
      <w:marTop w:val="0"/>
      <w:marBottom w:val="0"/>
      <w:divBdr>
        <w:top w:val="none" w:sz="0" w:space="0" w:color="auto"/>
        <w:left w:val="none" w:sz="0" w:space="0" w:color="auto"/>
        <w:bottom w:val="none" w:sz="0" w:space="0" w:color="auto"/>
        <w:right w:val="none" w:sz="0" w:space="0" w:color="auto"/>
      </w:divBdr>
    </w:div>
    <w:div w:id="812213170">
      <w:bodyDiv w:val="1"/>
      <w:marLeft w:val="0"/>
      <w:marRight w:val="0"/>
      <w:marTop w:val="0"/>
      <w:marBottom w:val="0"/>
      <w:divBdr>
        <w:top w:val="none" w:sz="0" w:space="0" w:color="auto"/>
        <w:left w:val="none" w:sz="0" w:space="0" w:color="auto"/>
        <w:bottom w:val="none" w:sz="0" w:space="0" w:color="auto"/>
        <w:right w:val="none" w:sz="0" w:space="0" w:color="auto"/>
      </w:divBdr>
      <w:divsChild>
        <w:div w:id="791942757">
          <w:marLeft w:val="0"/>
          <w:marRight w:val="0"/>
          <w:marTop w:val="0"/>
          <w:marBottom w:val="0"/>
          <w:divBdr>
            <w:top w:val="none" w:sz="0" w:space="0" w:color="auto"/>
            <w:left w:val="none" w:sz="0" w:space="0" w:color="auto"/>
            <w:bottom w:val="none" w:sz="0" w:space="0" w:color="auto"/>
            <w:right w:val="none" w:sz="0" w:space="0" w:color="auto"/>
          </w:divBdr>
          <w:divsChild>
            <w:div w:id="1678649715">
              <w:marLeft w:val="0"/>
              <w:marRight w:val="0"/>
              <w:marTop w:val="0"/>
              <w:marBottom w:val="0"/>
              <w:divBdr>
                <w:top w:val="none" w:sz="0" w:space="0" w:color="auto"/>
                <w:left w:val="none" w:sz="0" w:space="0" w:color="auto"/>
                <w:bottom w:val="none" w:sz="0" w:space="0" w:color="auto"/>
                <w:right w:val="none" w:sz="0" w:space="0" w:color="auto"/>
              </w:divBdr>
              <w:divsChild>
                <w:div w:id="8209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92953">
      <w:bodyDiv w:val="1"/>
      <w:marLeft w:val="0"/>
      <w:marRight w:val="0"/>
      <w:marTop w:val="0"/>
      <w:marBottom w:val="0"/>
      <w:divBdr>
        <w:top w:val="none" w:sz="0" w:space="0" w:color="auto"/>
        <w:left w:val="none" w:sz="0" w:space="0" w:color="auto"/>
        <w:bottom w:val="none" w:sz="0" w:space="0" w:color="auto"/>
        <w:right w:val="none" w:sz="0" w:space="0" w:color="auto"/>
      </w:divBdr>
    </w:div>
    <w:div w:id="831916690">
      <w:bodyDiv w:val="1"/>
      <w:marLeft w:val="0"/>
      <w:marRight w:val="0"/>
      <w:marTop w:val="0"/>
      <w:marBottom w:val="0"/>
      <w:divBdr>
        <w:top w:val="none" w:sz="0" w:space="0" w:color="auto"/>
        <w:left w:val="none" w:sz="0" w:space="0" w:color="auto"/>
        <w:bottom w:val="none" w:sz="0" w:space="0" w:color="auto"/>
        <w:right w:val="none" w:sz="0" w:space="0" w:color="auto"/>
      </w:divBdr>
    </w:div>
    <w:div w:id="840042931">
      <w:bodyDiv w:val="1"/>
      <w:marLeft w:val="0"/>
      <w:marRight w:val="0"/>
      <w:marTop w:val="0"/>
      <w:marBottom w:val="0"/>
      <w:divBdr>
        <w:top w:val="none" w:sz="0" w:space="0" w:color="auto"/>
        <w:left w:val="none" w:sz="0" w:space="0" w:color="auto"/>
        <w:bottom w:val="none" w:sz="0" w:space="0" w:color="auto"/>
        <w:right w:val="none" w:sz="0" w:space="0" w:color="auto"/>
      </w:divBdr>
    </w:div>
    <w:div w:id="852113362">
      <w:bodyDiv w:val="1"/>
      <w:marLeft w:val="0"/>
      <w:marRight w:val="0"/>
      <w:marTop w:val="0"/>
      <w:marBottom w:val="0"/>
      <w:divBdr>
        <w:top w:val="none" w:sz="0" w:space="0" w:color="auto"/>
        <w:left w:val="none" w:sz="0" w:space="0" w:color="auto"/>
        <w:bottom w:val="none" w:sz="0" w:space="0" w:color="auto"/>
        <w:right w:val="none" w:sz="0" w:space="0" w:color="auto"/>
      </w:divBdr>
    </w:div>
    <w:div w:id="865605630">
      <w:bodyDiv w:val="1"/>
      <w:marLeft w:val="0"/>
      <w:marRight w:val="0"/>
      <w:marTop w:val="0"/>
      <w:marBottom w:val="0"/>
      <w:divBdr>
        <w:top w:val="none" w:sz="0" w:space="0" w:color="auto"/>
        <w:left w:val="none" w:sz="0" w:space="0" w:color="auto"/>
        <w:bottom w:val="none" w:sz="0" w:space="0" w:color="auto"/>
        <w:right w:val="none" w:sz="0" w:space="0" w:color="auto"/>
      </w:divBdr>
      <w:divsChild>
        <w:div w:id="1326081461">
          <w:marLeft w:val="0"/>
          <w:marRight w:val="0"/>
          <w:marTop w:val="0"/>
          <w:marBottom w:val="0"/>
          <w:divBdr>
            <w:top w:val="none" w:sz="0" w:space="0" w:color="auto"/>
            <w:left w:val="none" w:sz="0" w:space="0" w:color="auto"/>
            <w:bottom w:val="none" w:sz="0" w:space="0" w:color="auto"/>
            <w:right w:val="none" w:sz="0" w:space="0" w:color="auto"/>
          </w:divBdr>
          <w:divsChild>
            <w:div w:id="1199929703">
              <w:marLeft w:val="0"/>
              <w:marRight w:val="0"/>
              <w:marTop w:val="0"/>
              <w:marBottom w:val="0"/>
              <w:divBdr>
                <w:top w:val="none" w:sz="0" w:space="0" w:color="auto"/>
                <w:left w:val="none" w:sz="0" w:space="0" w:color="auto"/>
                <w:bottom w:val="none" w:sz="0" w:space="0" w:color="auto"/>
                <w:right w:val="none" w:sz="0" w:space="0" w:color="auto"/>
              </w:divBdr>
              <w:divsChild>
                <w:div w:id="1931428160">
                  <w:marLeft w:val="0"/>
                  <w:marRight w:val="0"/>
                  <w:marTop w:val="0"/>
                  <w:marBottom w:val="0"/>
                  <w:divBdr>
                    <w:top w:val="none" w:sz="0" w:space="0" w:color="auto"/>
                    <w:left w:val="none" w:sz="0" w:space="0" w:color="auto"/>
                    <w:bottom w:val="none" w:sz="0" w:space="0" w:color="auto"/>
                    <w:right w:val="none" w:sz="0" w:space="0" w:color="auto"/>
                  </w:divBdr>
                </w:div>
              </w:divsChild>
            </w:div>
            <w:div w:id="1731270864">
              <w:marLeft w:val="0"/>
              <w:marRight w:val="0"/>
              <w:marTop w:val="0"/>
              <w:marBottom w:val="0"/>
              <w:divBdr>
                <w:top w:val="none" w:sz="0" w:space="0" w:color="auto"/>
                <w:left w:val="none" w:sz="0" w:space="0" w:color="auto"/>
                <w:bottom w:val="none" w:sz="0" w:space="0" w:color="auto"/>
                <w:right w:val="none" w:sz="0" w:space="0" w:color="auto"/>
              </w:divBdr>
              <w:divsChild>
                <w:div w:id="3960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6124">
          <w:marLeft w:val="0"/>
          <w:marRight w:val="0"/>
          <w:marTop w:val="0"/>
          <w:marBottom w:val="0"/>
          <w:divBdr>
            <w:top w:val="none" w:sz="0" w:space="0" w:color="auto"/>
            <w:left w:val="none" w:sz="0" w:space="0" w:color="auto"/>
            <w:bottom w:val="none" w:sz="0" w:space="0" w:color="auto"/>
            <w:right w:val="none" w:sz="0" w:space="0" w:color="auto"/>
          </w:divBdr>
          <w:divsChild>
            <w:div w:id="8067706">
              <w:marLeft w:val="0"/>
              <w:marRight w:val="0"/>
              <w:marTop w:val="0"/>
              <w:marBottom w:val="0"/>
              <w:divBdr>
                <w:top w:val="none" w:sz="0" w:space="0" w:color="auto"/>
                <w:left w:val="none" w:sz="0" w:space="0" w:color="auto"/>
                <w:bottom w:val="none" w:sz="0" w:space="0" w:color="auto"/>
                <w:right w:val="none" w:sz="0" w:space="0" w:color="auto"/>
              </w:divBdr>
            </w:div>
          </w:divsChild>
        </w:div>
        <w:div w:id="595207816">
          <w:marLeft w:val="0"/>
          <w:marRight w:val="0"/>
          <w:marTop w:val="0"/>
          <w:marBottom w:val="0"/>
          <w:divBdr>
            <w:top w:val="none" w:sz="0" w:space="0" w:color="auto"/>
            <w:left w:val="none" w:sz="0" w:space="0" w:color="auto"/>
            <w:bottom w:val="none" w:sz="0" w:space="0" w:color="auto"/>
            <w:right w:val="none" w:sz="0" w:space="0" w:color="auto"/>
          </w:divBdr>
          <w:divsChild>
            <w:div w:id="15881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3493">
      <w:bodyDiv w:val="1"/>
      <w:marLeft w:val="0"/>
      <w:marRight w:val="0"/>
      <w:marTop w:val="0"/>
      <w:marBottom w:val="0"/>
      <w:divBdr>
        <w:top w:val="none" w:sz="0" w:space="0" w:color="auto"/>
        <w:left w:val="none" w:sz="0" w:space="0" w:color="auto"/>
        <w:bottom w:val="none" w:sz="0" w:space="0" w:color="auto"/>
        <w:right w:val="none" w:sz="0" w:space="0" w:color="auto"/>
      </w:divBdr>
    </w:div>
    <w:div w:id="924845082">
      <w:bodyDiv w:val="1"/>
      <w:marLeft w:val="0"/>
      <w:marRight w:val="0"/>
      <w:marTop w:val="0"/>
      <w:marBottom w:val="0"/>
      <w:divBdr>
        <w:top w:val="none" w:sz="0" w:space="0" w:color="auto"/>
        <w:left w:val="none" w:sz="0" w:space="0" w:color="auto"/>
        <w:bottom w:val="none" w:sz="0" w:space="0" w:color="auto"/>
        <w:right w:val="none" w:sz="0" w:space="0" w:color="auto"/>
      </w:divBdr>
    </w:div>
    <w:div w:id="939946755">
      <w:bodyDiv w:val="1"/>
      <w:marLeft w:val="0"/>
      <w:marRight w:val="0"/>
      <w:marTop w:val="0"/>
      <w:marBottom w:val="0"/>
      <w:divBdr>
        <w:top w:val="none" w:sz="0" w:space="0" w:color="auto"/>
        <w:left w:val="none" w:sz="0" w:space="0" w:color="auto"/>
        <w:bottom w:val="none" w:sz="0" w:space="0" w:color="auto"/>
        <w:right w:val="none" w:sz="0" w:space="0" w:color="auto"/>
      </w:divBdr>
    </w:div>
    <w:div w:id="951134739">
      <w:bodyDiv w:val="1"/>
      <w:marLeft w:val="0"/>
      <w:marRight w:val="0"/>
      <w:marTop w:val="0"/>
      <w:marBottom w:val="0"/>
      <w:divBdr>
        <w:top w:val="none" w:sz="0" w:space="0" w:color="auto"/>
        <w:left w:val="none" w:sz="0" w:space="0" w:color="auto"/>
        <w:bottom w:val="none" w:sz="0" w:space="0" w:color="auto"/>
        <w:right w:val="none" w:sz="0" w:space="0" w:color="auto"/>
      </w:divBdr>
    </w:div>
    <w:div w:id="973485811">
      <w:bodyDiv w:val="1"/>
      <w:marLeft w:val="0"/>
      <w:marRight w:val="0"/>
      <w:marTop w:val="0"/>
      <w:marBottom w:val="0"/>
      <w:divBdr>
        <w:top w:val="none" w:sz="0" w:space="0" w:color="auto"/>
        <w:left w:val="none" w:sz="0" w:space="0" w:color="auto"/>
        <w:bottom w:val="none" w:sz="0" w:space="0" w:color="auto"/>
        <w:right w:val="none" w:sz="0" w:space="0" w:color="auto"/>
      </w:divBdr>
      <w:divsChild>
        <w:div w:id="876773360">
          <w:marLeft w:val="0"/>
          <w:marRight w:val="0"/>
          <w:marTop w:val="0"/>
          <w:marBottom w:val="0"/>
          <w:divBdr>
            <w:top w:val="none" w:sz="0" w:space="0" w:color="auto"/>
            <w:left w:val="none" w:sz="0" w:space="0" w:color="auto"/>
            <w:bottom w:val="none" w:sz="0" w:space="0" w:color="auto"/>
            <w:right w:val="none" w:sz="0" w:space="0" w:color="auto"/>
          </w:divBdr>
          <w:divsChild>
            <w:div w:id="1239290802">
              <w:marLeft w:val="0"/>
              <w:marRight w:val="0"/>
              <w:marTop w:val="0"/>
              <w:marBottom w:val="0"/>
              <w:divBdr>
                <w:top w:val="none" w:sz="0" w:space="0" w:color="auto"/>
                <w:left w:val="none" w:sz="0" w:space="0" w:color="auto"/>
                <w:bottom w:val="none" w:sz="0" w:space="0" w:color="auto"/>
                <w:right w:val="none" w:sz="0" w:space="0" w:color="auto"/>
              </w:divBdr>
              <w:divsChild>
                <w:div w:id="6930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4810">
      <w:bodyDiv w:val="1"/>
      <w:marLeft w:val="0"/>
      <w:marRight w:val="0"/>
      <w:marTop w:val="0"/>
      <w:marBottom w:val="0"/>
      <w:divBdr>
        <w:top w:val="none" w:sz="0" w:space="0" w:color="auto"/>
        <w:left w:val="none" w:sz="0" w:space="0" w:color="auto"/>
        <w:bottom w:val="none" w:sz="0" w:space="0" w:color="auto"/>
        <w:right w:val="none" w:sz="0" w:space="0" w:color="auto"/>
      </w:divBdr>
    </w:div>
    <w:div w:id="1080519776">
      <w:bodyDiv w:val="1"/>
      <w:marLeft w:val="0"/>
      <w:marRight w:val="0"/>
      <w:marTop w:val="0"/>
      <w:marBottom w:val="0"/>
      <w:divBdr>
        <w:top w:val="none" w:sz="0" w:space="0" w:color="auto"/>
        <w:left w:val="none" w:sz="0" w:space="0" w:color="auto"/>
        <w:bottom w:val="none" w:sz="0" w:space="0" w:color="auto"/>
        <w:right w:val="none" w:sz="0" w:space="0" w:color="auto"/>
      </w:divBdr>
    </w:div>
    <w:div w:id="1085615661">
      <w:bodyDiv w:val="1"/>
      <w:marLeft w:val="0"/>
      <w:marRight w:val="0"/>
      <w:marTop w:val="0"/>
      <w:marBottom w:val="0"/>
      <w:divBdr>
        <w:top w:val="none" w:sz="0" w:space="0" w:color="auto"/>
        <w:left w:val="none" w:sz="0" w:space="0" w:color="auto"/>
        <w:bottom w:val="none" w:sz="0" w:space="0" w:color="auto"/>
        <w:right w:val="none" w:sz="0" w:space="0" w:color="auto"/>
      </w:divBdr>
    </w:div>
    <w:div w:id="1107237264">
      <w:bodyDiv w:val="1"/>
      <w:marLeft w:val="0"/>
      <w:marRight w:val="0"/>
      <w:marTop w:val="0"/>
      <w:marBottom w:val="0"/>
      <w:divBdr>
        <w:top w:val="none" w:sz="0" w:space="0" w:color="auto"/>
        <w:left w:val="none" w:sz="0" w:space="0" w:color="auto"/>
        <w:bottom w:val="none" w:sz="0" w:space="0" w:color="auto"/>
        <w:right w:val="none" w:sz="0" w:space="0" w:color="auto"/>
      </w:divBdr>
    </w:div>
    <w:div w:id="1193883301">
      <w:bodyDiv w:val="1"/>
      <w:marLeft w:val="0"/>
      <w:marRight w:val="0"/>
      <w:marTop w:val="0"/>
      <w:marBottom w:val="0"/>
      <w:divBdr>
        <w:top w:val="none" w:sz="0" w:space="0" w:color="auto"/>
        <w:left w:val="none" w:sz="0" w:space="0" w:color="auto"/>
        <w:bottom w:val="none" w:sz="0" w:space="0" w:color="auto"/>
        <w:right w:val="none" w:sz="0" w:space="0" w:color="auto"/>
      </w:divBdr>
    </w:div>
    <w:div w:id="1194880428">
      <w:bodyDiv w:val="1"/>
      <w:marLeft w:val="0"/>
      <w:marRight w:val="0"/>
      <w:marTop w:val="0"/>
      <w:marBottom w:val="0"/>
      <w:divBdr>
        <w:top w:val="none" w:sz="0" w:space="0" w:color="auto"/>
        <w:left w:val="none" w:sz="0" w:space="0" w:color="auto"/>
        <w:bottom w:val="none" w:sz="0" w:space="0" w:color="auto"/>
        <w:right w:val="none" w:sz="0" w:space="0" w:color="auto"/>
      </w:divBdr>
    </w:div>
    <w:div w:id="1245724668">
      <w:bodyDiv w:val="1"/>
      <w:marLeft w:val="0"/>
      <w:marRight w:val="0"/>
      <w:marTop w:val="0"/>
      <w:marBottom w:val="0"/>
      <w:divBdr>
        <w:top w:val="none" w:sz="0" w:space="0" w:color="auto"/>
        <w:left w:val="none" w:sz="0" w:space="0" w:color="auto"/>
        <w:bottom w:val="none" w:sz="0" w:space="0" w:color="auto"/>
        <w:right w:val="none" w:sz="0" w:space="0" w:color="auto"/>
      </w:divBdr>
    </w:div>
    <w:div w:id="1272519288">
      <w:bodyDiv w:val="1"/>
      <w:marLeft w:val="0"/>
      <w:marRight w:val="0"/>
      <w:marTop w:val="0"/>
      <w:marBottom w:val="0"/>
      <w:divBdr>
        <w:top w:val="none" w:sz="0" w:space="0" w:color="auto"/>
        <w:left w:val="none" w:sz="0" w:space="0" w:color="auto"/>
        <w:bottom w:val="none" w:sz="0" w:space="0" w:color="auto"/>
        <w:right w:val="none" w:sz="0" w:space="0" w:color="auto"/>
      </w:divBdr>
    </w:div>
    <w:div w:id="1302542370">
      <w:bodyDiv w:val="1"/>
      <w:marLeft w:val="0"/>
      <w:marRight w:val="0"/>
      <w:marTop w:val="0"/>
      <w:marBottom w:val="0"/>
      <w:divBdr>
        <w:top w:val="none" w:sz="0" w:space="0" w:color="auto"/>
        <w:left w:val="none" w:sz="0" w:space="0" w:color="auto"/>
        <w:bottom w:val="none" w:sz="0" w:space="0" w:color="auto"/>
        <w:right w:val="none" w:sz="0" w:space="0" w:color="auto"/>
      </w:divBdr>
    </w:div>
    <w:div w:id="1312830952">
      <w:bodyDiv w:val="1"/>
      <w:marLeft w:val="0"/>
      <w:marRight w:val="0"/>
      <w:marTop w:val="0"/>
      <w:marBottom w:val="0"/>
      <w:divBdr>
        <w:top w:val="none" w:sz="0" w:space="0" w:color="auto"/>
        <w:left w:val="none" w:sz="0" w:space="0" w:color="auto"/>
        <w:bottom w:val="none" w:sz="0" w:space="0" w:color="auto"/>
        <w:right w:val="none" w:sz="0" w:space="0" w:color="auto"/>
      </w:divBdr>
    </w:div>
    <w:div w:id="1363170780">
      <w:bodyDiv w:val="1"/>
      <w:marLeft w:val="0"/>
      <w:marRight w:val="0"/>
      <w:marTop w:val="0"/>
      <w:marBottom w:val="0"/>
      <w:divBdr>
        <w:top w:val="none" w:sz="0" w:space="0" w:color="auto"/>
        <w:left w:val="none" w:sz="0" w:space="0" w:color="auto"/>
        <w:bottom w:val="none" w:sz="0" w:space="0" w:color="auto"/>
        <w:right w:val="none" w:sz="0" w:space="0" w:color="auto"/>
      </w:divBdr>
    </w:div>
    <w:div w:id="1381245419">
      <w:bodyDiv w:val="1"/>
      <w:marLeft w:val="0"/>
      <w:marRight w:val="0"/>
      <w:marTop w:val="0"/>
      <w:marBottom w:val="0"/>
      <w:divBdr>
        <w:top w:val="none" w:sz="0" w:space="0" w:color="auto"/>
        <w:left w:val="none" w:sz="0" w:space="0" w:color="auto"/>
        <w:bottom w:val="none" w:sz="0" w:space="0" w:color="auto"/>
        <w:right w:val="none" w:sz="0" w:space="0" w:color="auto"/>
      </w:divBdr>
    </w:div>
    <w:div w:id="1397971950">
      <w:bodyDiv w:val="1"/>
      <w:marLeft w:val="0"/>
      <w:marRight w:val="0"/>
      <w:marTop w:val="0"/>
      <w:marBottom w:val="0"/>
      <w:divBdr>
        <w:top w:val="none" w:sz="0" w:space="0" w:color="auto"/>
        <w:left w:val="none" w:sz="0" w:space="0" w:color="auto"/>
        <w:bottom w:val="none" w:sz="0" w:space="0" w:color="auto"/>
        <w:right w:val="none" w:sz="0" w:space="0" w:color="auto"/>
      </w:divBdr>
    </w:div>
    <w:div w:id="1399937919">
      <w:bodyDiv w:val="1"/>
      <w:marLeft w:val="0"/>
      <w:marRight w:val="0"/>
      <w:marTop w:val="0"/>
      <w:marBottom w:val="0"/>
      <w:divBdr>
        <w:top w:val="none" w:sz="0" w:space="0" w:color="auto"/>
        <w:left w:val="none" w:sz="0" w:space="0" w:color="auto"/>
        <w:bottom w:val="none" w:sz="0" w:space="0" w:color="auto"/>
        <w:right w:val="none" w:sz="0" w:space="0" w:color="auto"/>
      </w:divBdr>
    </w:div>
    <w:div w:id="1414813991">
      <w:bodyDiv w:val="1"/>
      <w:marLeft w:val="0"/>
      <w:marRight w:val="0"/>
      <w:marTop w:val="0"/>
      <w:marBottom w:val="0"/>
      <w:divBdr>
        <w:top w:val="none" w:sz="0" w:space="0" w:color="auto"/>
        <w:left w:val="none" w:sz="0" w:space="0" w:color="auto"/>
        <w:bottom w:val="none" w:sz="0" w:space="0" w:color="auto"/>
        <w:right w:val="none" w:sz="0" w:space="0" w:color="auto"/>
      </w:divBdr>
    </w:div>
    <w:div w:id="1421296494">
      <w:bodyDiv w:val="1"/>
      <w:marLeft w:val="0"/>
      <w:marRight w:val="0"/>
      <w:marTop w:val="0"/>
      <w:marBottom w:val="0"/>
      <w:divBdr>
        <w:top w:val="none" w:sz="0" w:space="0" w:color="auto"/>
        <w:left w:val="none" w:sz="0" w:space="0" w:color="auto"/>
        <w:bottom w:val="none" w:sz="0" w:space="0" w:color="auto"/>
        <w:right w:val="none" w:sz="0" w:space="0" w:color="auto"/>
      </w:divBdr>
    </w:div>
    <w:div w:id="1425809274">
      <w:bodyDiv w:val="1"/>
      <w:marLeft w:val="0"/>
      <w:marRight w:val="0"/>
      <w:marTop w:val="0"/>
      <w:marBottom w:val="0"/>
      <w:divBdr>
        <w:top w:val="none" w:sz="0" w:space="0" w:color="auto"/>
        <w:left w:val="none" w:sz="0" w:space="0" w:color="auto"/>
        <w:bottom w:val="none" w:sz="0" w:space="0" w:color="auto"/>
        <w:right w:val="none" w:sz="0" w:space="0" w:color="auto"/>
      </w:divBdr>
      <w:divsChild>
        <w:div w:id="748892145">
          <w:marLeft w:val="0"/>
          <w:marRight w:val="0"/>
          <w:marTop w:val="0"/>
          <w:marBottom w:val="0"/>
          <w:divBdr>
            <w:top w:val="none" w:sz="0" w:space="0" w:color="auto"/>
            <w:left w:val="none" w:sz="0" w:space="0" w:color="auto"/>
            <w:bottom w:val="none" w:sz="0" w:space="0" w:color="auto"/>
            <w:right w:val="none" w:sz="0" w:space="0" w:color="auto"/>
          </w:divBdr>
          <w:divsChild>
            <w:div w:id="989871783">
              <w:marLeft w:val="0"/>
              <w:marRight w:val="0"/>
              <w:marTop w:val="0"/>
              <w:marBottom w:val="0"/>
              <w:divBdr>
                <w:top w:val="none" w:sz="0" w:space="0" w:color="auto"/>
                <w:left w:val="none" w:sz="0" w:space="0" w:color="auto"/>
                <w:bottom w:val="none" w:sz="0" w:space="0" w:color="auto"/>
                <w:right w:val="none" w:sz="0" w:space="0" w:color="auto"/>
              </w:divBdr>
              <w:divsChild>
                <w:div w:id="14884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6328">
      <w:bodyDiv w:val="1"/>
      <w:marLeft w:val="0"/>
      <w:marRight w:val="0"/>
      <w:marTop w:val="0"/>
      <w:marBottom w:val="0"/>
      <w:divBdr>
        <w:top w:val="none" w:sz="0" w:space="0" w:color="auto"/>
        <w:left w:val="none" w:sz="0" w:space="0" w:color="auto"/>
        <w:bottom w:val="none" w:sz="0" w:space="0" w:color="auto"/>
        <w:right w:val="none" w:sz="0" w:space="0" w:color="auto"/>
      </w:divBdr>
    </w:div>
    <w:div w:id="1467897942">
      <w:bodyDiv w:val="1"/>
      <w:marLeft w:val="0"/>
      <w:marRight w:val="0"/>
      <w:marTop w:val="0"/>
      <w:marBottom w:val="0"/>
      <w:divBdr>
        <w:top w:val="none" w:sz="0" w:space="0" w:color="auto"/>
        <w:left w:val="none" w:sz="0" w:space="0" w:color="auto"/>
        <w:bottom w:val="none" w:sz="0" w:space="0" w:color="auto"/>
        <w:right w:val="none" w:sz="0" w:space="0" w:color="auto"/>
      </w:divBdr>
    </w:div>
    <w:div w:id="1521503081">
      <w:bodyDiv w:val="1"/>
      <w:marLeft w:val="0"/>
      <w:marRight w:val="0"/>
      <w:marTop w:val="0"/>
      <w:marBottom w:val="0"/>
      <w:divBdr>
        <w:top w:val="none" w:sz="0" w:space="0" w:color="auto"/>
        <w:left w:val="none" w:sz="0" w:space="0" w:color="auto"/>
        <w:bottom w:val="none" w:sz="0" w:space="0" w:color="auto"/>
        <w:right w:val="none" w:sz="0" w:space="0" w:color="auto"/>
      </w:divBdr>
    </w:div>
    <w:div w:id="1581939746">
      <w:bodyDiv w:val="1"/>
      <w:marLeft w:val="0"/>
      <w:marRight w:val="0"/>
      <w:marTop w:val="0"/>
      <w:marBottom w:val="0"/>
      <w:divBdr>
        <w:top w:val="none" w:sz="0" w:space="0" w:color="auto"/>
        <w:left w:val="none" w:sz="0" w:space="0" w:color="auto"/>
        <w:bottom w:val="none" w:sz="0" w:space="0" w:color="auto"/>
        <w:right w:val="none" w:sz="0" w:space="0" w:color="auto"/>
      </w:divBdr>
    </w:div>
    <w:div w:id="1615483776">
      <w:bodyDiv w:val="1"/>
      <w:marLeft w:val="0"/>
      <w:marRight w:val="0"/>
      <w:marTop w:val="0"/>
      <w:marBottom w:val="0"/>
      <w:divBdr>
        <w:top w:val="none" w:sz="0" w:space="0" w:color="auto"/>
        <w:left w:val="none" w:sz="0" w:space="0" w:color="auto"/>
        <w:bottom w:val="none" w:sz="0" w:space="0" w:color="auto"/>
        <w:right w:val="none" w:sz="0" w:space="0" w:color="auto"/>
      </w:divBdr>
    </w:div>
    <w:div w:id="1646199718">
      <w:bodyDiv w:val="1"/>
      <w:marLeft w:val="0"/>
      <w:marRight w:val="0"/>
      <w:marTop w:val="0"/>
      <w:marBottom w:val="0"/>
      <w:divBdr>
        <w:top w:val="none" w:sz="0" w:space="0" w:color="auto"/>
        <w:left w:val="none" w:sz="0" w:space="0" w:color="auto"/>
        <w:bottom w:val="none" w:sz="0" w:space="0" w:color="auto"/>
        <w:right w:val="none" w:sz="0" w:space="0" w:color="auto"/>
      </w:divBdr>
    </w:div>
    <w:div w:id="1646542483">
      <w:bodyDiv w:val="1"/>
      <w:marLeft w:val="0"/>
      <w:marRight w:val="0"/>
      <w:marTop w:val="0"/>
      <w:marBottom w:val="0"/>
      <w:divBdr>
        <w:top w:val="none" w:sz="0" w:space="0" w:color="auto"/>
        <w:left w:val="none" w:sz="0" w:space="0" w:color="auto"/>
        <w:bottom w:val="none" w:sz="0" w:space="0" w:color="auto"/>
        <w:right w:val="none" w:sz="0" w:space="0" w:color="auto"/>
      </w:divBdr>
    </w:div>
    <w:div w:id="1680961747">
      <w:bodyDiv w:val="1"/>
      <w:marLeft w:val="0"/>
      <w:marRight w:val="0"/>
      <w:marTop w:val="0"/>
      <w:marBottom w:val="0"/>
      <w:divBdr>
        <w:top w:val="none" w:sz="0" w:space="0" w:color="auto"/>
        <w:left w:val="none" w:sz="0" w:space="0" w:color="auto"/>
        <w:bottom w:val="none" w:sz="0" w:space="0" w:color="auto"/>
        <w:right w:val="none" w:sz="0" w:space="0" w:color="auto"/>
      </w:divBdr>
    </w:div>
    <w:div w:id="1685937289">
      <w:bodyDiv w:val="1"/>
      <w:marLeft w:val="0"/>
      <w:marRight w:val="0"/>
      <w:marTop w:val="0"/>
      <w:marBottom w:val="0"/>
      <w:divBdr>
        <w:top w:val="none" w:sz="0" w:space="0" w:color="auto"/>
        <w:left w:val="none" w:sz="0" w:space="0" w:color="auto"/>
        <w:bottom w:val="none" w:sz="0" w:space="0" w:color="auto"/>
        <w:right w:val="none" w:sz="0" w:space="0" w:color="auto"/>
      </w:divBdr>
    </w:div>
    <w:div w:id="1732121652">
      <w:bodyDiv w:val="1"/>
      <w:marLeft w:val="0"/>
      <w:marRight w:val="0"/>
      <w:marTop w:val="0"/>
      <w:marBottom w:val="0"/>
      <w:divBdr>
        <w:top w:val="none" w:sz="0" w:space="0" w:color="auto"/>
        <w:left w:val="none" w:sz="0" w:space="0" w:color="auto"/>
        <w:bottom w:val="none" w:sz="0" w:space="0" w:color="auto"/>
        <w:right w:val="none" w:sz="0" w:space="0" w:color="auto"/>
      </w:divBdr>
    </w:div>
    <w:div w:id="1776901094">
      <w:bodyDiv w:val="1"/>
      <w:marLeft w:val="0"/>
      <w:marRight w:val="0"/>
      <w:marTop w:val="0"/>
      <w:marBottom w:val="0"/>
      <w:divBdr>
        <w:top w:val="none" w:sz="0" w:space="0" w:color="auto"/>
        <w:left w:val="none" w:sz="0" w:space="0" w:color="auto"/>
        <w:bottom w:val="none" w:sz="0" w:space="0" w:color="auto"/>
        <w:right w:val="none" w:sz="0" w:space="0" w:color="auto"/>
      </w:divBdr>
      <w:divsChild>
        <w:div w:id="760024134">
          <w:marLeft w:val="576"/>
          <w:marRight w:val="0"/>
          <w:marTop w:val="0"/>
          <w:marBottom w:val="0"/>
          <w:divBdr>
            <w:top w:val="none" w:sz="0" w:space="0" w:color="auto"/>
            <w:left w:val="none" w:sz="0" w:space="0" w:color="auto"/>
            <w:bottom w:val="none" w:sz="0" w:space="0" w:color="auto"/>
            <w:right w:val="none" w:sz="0" w:space="0" w:color="auto"/>
          </w:divBdr>
        </w:div>
        <w:div w:id="1951013779">
          <w:marLeft w:val="576"/>
          <w:marRight w:val="0"/>
          <w:marTop w:val="0"/>
          <w:marBottom w:val="0"/>
          <w:divBdr>
            <w:top w:val="none" w:sz="0" w:space="0" w:color="auto"/>
            <w:left w:val="none" w:sz="0" w:space="0" w:color="auto"/>
            <w:bottom w:val="none" w:sz="0" w:space="0" w:color="auto"/>
            <w:right w:val="none" w:sz="0" w:space="0" w:color="auto"/>
          </w:divBdr>
        </w:div>
        <w:div w:id="1955019244">
          <w:marLeft w:val="576"/>
          <w:marRight w:val="0"/>
          <w:marTop w:val="0"/>
          <w:marBottom w:val="0"/>
          <w:divBdr>
            <w:top w:val="none" w:sz="0" w:space="0" w:color="auto"/>
            <w:left w:val="none" w:sz="0" w:space="0" w:color="auto"/>
            <w:bottom w:val="none" w:sz="0" w:space="0" w:color="auto"/>
            <w:right w:val="none" w:sz="0" w:space="0" w:color="auto"/>
          </w:divBdr>
        </w:div>
      </w:divsChild>
    </w:div>
    <w:div w:id="1776972421">
      <w:bodyDiv w:val="1"/>
      <w:marLeft w:val="0"/>
      <w:marRight w:val="0"/>
      <w:marTop w:val="0"/>
      <w:marBottom w:val="0"/>
      <w:divBdr>
        <w:top w:val="none" w:sz="0" w:space="0" w:color="auto"/>
        <w:left w:val="none" w:sz="0" w:space="0" w:color="auto"/>
        <w:bottom w:val="none" w:sz="0" w:space="0" w:color="auto"/>
        <w:right w:val="none" w:sz="0" w:space="0" w:color="auto"/>
      </w:divBdr>
      <w:divsChild>
        <w:div w:id="1672758640">
          <w:marLeft w:val="0"/>
          <w:marRight w:val="0"/>
          <w:marTop w:val="0"/>
          <w:marBottom w:val="0"/>
          <w:divBdr>
            <w:top w:val="none" w:sz="0" w:space="0" w:color="auto"/>
            <w:left w:val="none" w:sz="0" w:space="0" w:color="auto"/>
            <w:bottom w:val="none" w:sz="0" w:space="0" w:color="auto"/>
            <w:right w:val="none" w:sz="0" w:space="0" w:color="auto"/>
          </w:divBdr>
          <w:divsChild>
            <w:div w:id="1308895357">
              <w:marLeft w:val="0"/>
              <w:marRight w:val="0"/>
              <w:marTop w:val="0"/>
              <w:marBottom w:val="0"/>
              <w:divBdr>
                <w:top w:val="none" w:sz="0" w:space="0" w:color="auto"/>
                <w:left w:val="none" w:sz="0" w:space="0" w:color="auto"/>
                <w:bottom w:val="none" w:sz="0" w:space="0" w:color="auto"/>
                <w:right w:val="none" w:sz="0" w:space="0" w:color="auto"/>
              </w:divBdr>
              <w:divsChild>
                <w:div w:id="14981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7134">
      <w:bodyDiv w:val="1"/>
      <w:marLeft w:val="0"/>
      <w:marRight w:val="0"/>
      <w:marTop w:val="0"/>
      <w:marBottom w:val="0"/>
      <w:divBdr>
        <w:top w:val="none" w:sz="0" w:space="0" w:color="auto"/>
        <w:left w:val="none" w:sz="0" w:space="0" w:color="auto"/>
        <w:bottom w:val="none" w:sz="0" w:space="0" w:color="auto"/>
        <w:right w:val="none" w:sz="0" w:space="0" w:color="auto"/>
      </w:divBdr>
      <w:divsChild>
        <w:div w:id="293215827">
          <w:marLeft w:val="0"/>
          <w:marRight w:val="0"/>
          <w:marTop w:val="0"/>
          <w:marBottom w:val="0"/>
          <w:divBdr>
            <w:top w:val="none" w:sz="0" w:space="0" w:color="auto"/>
            <w:left w:val="none" w:sz="0" w:space="0" w:color="auto"/>
            <w:bottom w:val="none" w:sz="0" w:space="0" w:color="auto"/>
            <w:right w:val="none" w:sz="0" w:space="0" w:color="auto"/>
          </w:divBdr>
          <w:divsChild>
            <w:div w:id="1311061853">
              <w:marLeft w:val="0"/>
              <w:marRight w:val="0"/>
              <w:marTop w:val="0"/>
              <w:marBottom w:val="0"/>
              <w:divBdr>
                <w:top w:val="none" w:sz="0" w:space="0" w:color="auto"/>
                <w:left w:val="none" w:sz="0" w:space="0" w:color="auto"/>
                <w:bottom w:val="none" w:sz="0" w:space="0" w:color="auto"/>
                <w:right w:val="none" w:sz="0" w:space="0" w:color="auto"/>
              </w:divBdr>
              <w:divsChild>
                <w:div w:id="173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8131">
      <w:bodyDiv w:val="1"/>
      <w:marLeft w:val="0"/>
      <w:marRight w:val="0"/>
      <w:marTop w:val="0"/>
      <w:marBottom w:val="0"/>
      <w:divBdr>
        <w:top w:val="none" w:sz="0" w:space="0" w:color="auto"/>
        <w:left w:val="none" w:sz="0" w:space="0" w:color="auto"/>
        <w:bottom w:val="none" w:sz="0" w:space="0" w:color="auto"/>
        <w:right w:val="none" w:sz="0" w:space="0" w:color="auto"/>
      </w:divBdr>
    </w:div>
    <w:div w:id="1900095907">
      <w:bodyDiv w:val="1"/>
      <w:marLeft w:val="0"/>
      <w:marRight w:val="0"/>
      <w:marTop w:val="0"/>
      <w:marBottom w:val="0"/>
      <w:divBdr>
        <w:top w:val="none" w:sz="0" w:space="0" w:color="auto"/>
        <w:left w:val="none" w:sz="0" w:space="0" w:color="auto"/>
        <w:bottom w:val="none" w:sz="0" w:space="0" w:color="auto"/>
        <w:right w:val="none" w:sz="0" w:space="0" w:color="auto"/>
      </w:divBdr>
    </w:div>
    <w:div w:id="1929149674">
      <w:bodyDiv w:val="1"/>
      <w:marLeft w:val="0"/>
      <w:marRight w:val="0"/>
      <w:marTop w:val="0"/>
      <w:marBottom w:val="0"/>
      <w:divBdr>
        <w:top w:val="none" w:sz="0" w:space="0" w:color="auto"/>
        <w:left w:val="none" w:sz="0" w:space="0" w:color="auto"/>
        <w:bottom w:val="none" w:sz="0" w:space="0" w:color="auto"/>
        <w:right w:val="none" w:sz="0" w:space="0" w:color="auto"/>
      </w:divBdr>
    </w:div>
    <w:div w:id="1951009072">
      <w:bodyDiv w:val="1"/>
      <w:marLeft w:val="0"/>
      <w:marRight w:val="0"/>
      <w:marTop w:val="0"/>
      <w:marBottom w:val="0"/>
      <w:divBdr>
        <w:top w:val="none" w:sz="0" w:space="0" w:color="auto"/>
        <w:left w:val="none" w:sz="0" w:space="0" w:color="auto"/>
        <w:bottom w:val="none" w:sz="0" w:space="0" w:color="auto"/>
        <w:right w:val="none" w:sz="0" w:space="0" w:color="auto"/>
      </w:divBdr>
      <w:divsChild>
        <w:div w:id="869799587">
          <w:marLeft w:val="576"/>
          <w:marRight w:val="0"/>
          <w:marTop w:val="0"/>
          <w:marBottom w:val="0"/>
          <w:divBdr>
            <w:top w:val="none" w:sz="0" w:space="0" w:color="auto"/>
            <w:left w:val="none" w:sz="0" w:space="0" w:color="auto"/>
            <w:bottom w:val="none" w:sz="0" w:space="0" w:color="auto"/>
            <w:right w:val="none" w:sz="0" w:space="0" w:color="auto"/>
          </w:divBdr>
        </w:div>
        <w:div w:id="1161239343">
          <w:marLeft w:val="576"/>
          <w:marRight w:val="0"/>
          <w:marTop w:val="0"/>
          <w:marBottom w:val="0"/>
          <w:divBdr>
            <w:top w:val="none" w:sz="0" w:space="0" w:color="auto"/>
            <w:left w:val="none" w:sz="0" w:space="0" w:color="auto"/>
            <w:bottom w:val="none" w:sz="0" w:space="0" w:color="auto"/>
            <w:right w:val="none" w:sz="0" w:space="0" w:color="auto"/>
          </w:divBdr>
        </w:div>
        <w:div w:id="1759137021">
          <w:marLeft w:val="576"/>
          <w:marRight w:val="0"/>
          <w:marTop w:val="0"/>
          <w:marBottom w:val="0"/>
          <w:divBdr>
            <w:top w:val="none" w:sz="0" w:space="0" w:color="auto"/>
            <w:left w:val="none" w:sz="0" w:space="0" w:color="auto"/>
            <w:bottom w:val="none" w:sz="0" w:space="0" w:color="auto"/>
            <w:right w:val="none" w:sz="0" w:space="0" w:color="auto"/>
          </w:divBdr>
        </w:div>
      </w:divsChild>
    </w:div>
    <w:div w:id="2054619321">
      <w:bodyDiv w:val="1"/>
      <w:marLeft w:val="0"/>
      <w:marRight w:val="0"/>
      <w:marTop w:val="0"/>
      <w:marBottom w:val="0"/>
      <w:divBdr>
        <w:top w:val="none" w:sz="0" w:space="0" w:color="auto"/>
        <w:left w:val="none" w:sz="0" w:space="0" w:color="auto"/>
        <w:bottom w:val="none" w:sz="0" w:space="0" w:color="auto"/>
        <w:right w:val="none" w:sz="0" w:space="0" w:color="auto"/>
      </w:divBdr>
    </w:div>
    <w:div w:id="2061709182">
      <w:bodyDiv w:val="1"/>
      <w:marLeft w:val="0"/>
      <w:marRight w:val="0"/>
      <w:marTop w:val="0"/>
      <w:marBottom w:val="0"/>
      <w:divBdr>
        <w:top w:val="none" w:sz="0" w:space="0" w:color="auto"/>
        <w:left w:val="none" w:sz="0" w:space="0" w:color="auto"/>
        <w:bottom w:val="none" w:sz="0" w:space="0" w:color="auto"/>
        <w:right w:val="none" w:sz="0" w:space="0" w:color="auto"/>
      </w:divBdr>
    </w:div>
    <w:div w:id="2073001149">
      <w:bodyDiv w:val="1"/>
      <w:marLeft w:val="0"/>
      <w:marRight w:val="0"/>
      <w:marTop w:val="0"/>
      <w:marBottom w:val="0"/>
      <w:divBdr>
        <w:top w:val="none" w:sz="0" w:space="0" w:color="auto"/>
        <w:left w:val="none" w:sz="0" w:space="0" w:color="auto"/>
        <w:bottom w:val="none" w:sz="0" w:space="0" w:color="auto"/>
        <w:right w:val="none" w:sz="0" w:space="0" w:color="auto"/>
      </w:divBdr>
    </w:div>
    <w:div w:id="2080051014">
      <w:bodyDiv w:val="1"/>
      <w:marLeft w:val="0"/>
      <w:marRight w:val="0"/>
      <w:marTop w:val="0"/>
      <w:marBottom w:val="0"/>
      <w:divBdr>
        <w:top w:val="none" w:sz="0" w:space="0" w:color="auto"/>
        <w:left w:val="none" w:sz="0" w:space="0" w:color="auto"/>
        <w:bottom w:val="none" w:sz="0" w:space="0" w:color="auto"/>
        <w:right w:val="none" w:sz="0" w:space="0" w:color="auto"/>
      </w:divBdr>
    </w:div>
    <w:div w:id="21066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amilyId xmlns="45684bf1-835b-4e3a-95ea-0f405b7feb5b" xsi:nil="true"/>
    <ReportID xmlns="45684bf1-835b-4e3a-95ea-0f405b7feb5b" xsi:nil="true"/>
    <Sequence xmlns="45684bf1-835b-4e3a-95ea-0f405b7feb5b">4</Sequence>
    <InternetDocID xmlns="45684bf1-835b-4e3a-95ea-0f405b7feb5b" xsi:nil="true"/>
    <PrintDate xmlns="45684bf1-835b-4e3a-95ea-0f405b7feb5b" xsi:nil="true"/>
    <Include xmlns="45684bf1-835b-4e3a-95ea-0f405b7feb5b">true</Include>
    <AgendaID xmlns="45684bf1-835b-4e3a-95ea-0f405b7feb5b">5</AgendaID>
    <PublishTwitter xmlns="45684bf1-835b-4e3a-95ea-0f405b7feb5b" xsi:nil="true"/>
    <WorkflowTaskListId xmlns="45684bf1-835b-4e3a-95ea-0f405b7feb5b" xsi:nil="true"/>
    <Publish_x0020_Participants xmlns="45684bf1-835b-4e3a-95ea-0f405b7feb5b">No</Publish_x0020_Participants>
    <Parent xmlns="45684bf1-835b-4e3a-95ea-0f405b7feb5b" xsi:nil="true"/>
    <PublishVisitorsPortalDate xmlns="45684bf1-835b-4e3a-95ea-0f405b7feb5b" xsi:nil="true"/>
    <PublishWorkspaceDate xmlns="45684bf1-835b-4e3a-95ea-0f405b7feb5b" xsi:nil="true"/>
    <WorkflowTaskStatus xmlns="45684bf1-835b-4e3a-95ea-0f405b7feb5b" xsi:nil="true"/>
    <PublishFacebook xmlns="45684bf1-835b-4e3a-95ea-0f405b7feb5b" xsi:nil="true"/>
    <WorkflowTaskItemId xmlns="45684bf1-835b-4e3a-95ea-0f405b7feb5b" xsi:nil="true"/>
    <Publish_x0020_Visitors xmlns="45684bf1-835b-4e3a-95ea-0f405b7feb5b" xsi:nil="true"/>
    <Approved xmlns="45684bf1-835b-4e3a-95ea-0f405b7feb5b">No</Approved>
    <OriginalFileName xmlns="45684bf1-835b-4e3a-95ea-0f405b7feb5b" xsi:nil="true"/>
    <WorkspaceFile xmlns="45684bf1-835b-4e3a-95ea-0f405b7feb5b" xsi:nil="true"/>
    <PublishInternetDate xmlns="45684bf1-835b-4e3a-95ea-0f405b7feb5b" xsi:nil="true"/>
    <PublishParticipantsPortalDate xmlns="45684bf1-835b-4e3a-95ea-0f405b7feb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F21D012EFBC64CA0AEE44AF87EC4B4" ma:contentTypeVersion="22" ma:contentTypeDescription="Create a new document." ma:contentTypeScope="" ma:versionID="699cfba8cc5560e8ba0be17896a24feb">
  <xsd:schema xmlns:xsd="http://www.w3.org/2001/XMLSchema" xmlns:xs="http://www.w3.org/2001/XMLSchema" xmlns:p="http://schemas.microsoft.com/office/2006/metadata/properties" xmlns:ns2="45684bf1-835b-4e3a-95ea-0f405b7feb5b" targetNamespace="http://schemas.microsoft.com/office/2006/metadata/properties" ma:root="true" ma:fieldsID="b48ff23626f971a637f8106e95c5ea9a" ns2:_="">
    <xsd:import namespace="45684bf1-835b-4e3a-95ea-0f405b7feb5b"/>
    <xsd:element name="properties">
      <xsd:complexType>
        <xsd:sequence>
          <xsd:element name="documentManagement">
            <xsd:complexType>
              <xsd:all>
                <xsd:element ref="ns2:Approved" minOccurs="0"/>
                <xsd:element ref="ns2:Publish_x0020_Participants" minOccurs="0"/>
                <xsd:element ref="ns2:Publish_x0020_Visitors" minOccurs="0"/>
                <xsd:element ref="ns2:PrintDate" minOccurs="0"/>
                <xsd:element ref="ns2:InternetDocID" minOccurs="0"/>
                <xsd:element ref="ns2:WorkspaceFile" minOccurs="0"/>
                <xsd:element ref="ns2:AgendaID" minOccurs="0"/>
                <xsd:element ref="ns2:Parent" minOccurs="0"/>
                <xsd:element ref="ns2:Sequence" minOccurs="0"/>
                <xsd:element ref="ns2:Include" minOccurs="0"/>
                <xsd:element ref="ns2:PublishParticipantsPortalDate" minOccurs="0"/>
                <xsd:element ref="ns2:PublishVisitorsPortalDate" minOccurs="0"/>
                <xsd:element ref="ns2:PublishWorkspaceDate" minOccurs="0"/>
                <xsd:element ref="ns2:PublishInternetDate" minOccurs="0"/>
                <xsd:element ref="ns2:PublishTwitter" minOccurs="0"/>
                <xsd:element ref="ns2:PublishFacebook" minOccurs="0"/>
                <xsd:element ref="ns2:ReportID" minOccurs="0"/>
                <xsd:element ref="ns2:OriginalFileName" minOccurs="0"/>
                <xsd:element ref="ns2:FamilyId" minOccurs="0"/>
                <xsd:element ref="ns2:WorkflowTaskListId" minOccurs="0"/>
                <xsd:element ref="ns2:WorkflowTaskItemId" minOccurs="0"/>
                <xsd:element ref="ns2:WorkflowTas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84bf1-835b-4e3a-95ea-0f405b7feb5b" elementFormDefault="qualified">
    <xsd:import namespace="http://schemas.microsoft.com/office/2006/documentManagement/types"/>
    <xsd:import namespace="http://schemas.microsoft.com/office/infopath/2007/PartnerControls"/>
    <xsd:element name="Approved" ma:index="8" nillable="true" ma:displayName="Approved" ma:default="No" ma:format="RadioButtons" ma:internalName="Approved">
      <xsd:simpleType>
        <xsd:restriction base="dms:Choice">
          <xsd:enumeration value="Yes"/>
          <xsd:enumeration value="No"/>
        </xsd:restriction>
      </xsd:simpleType>
    </xsd:element>
    <xsd:element name="Publish_x0020_Participants" ma:index="9" nillable="true" ma:displayName="Publish Participants" ma:default="No" ma:format="RadioButtons" ma:internalName="Publish_x0020_Participants">
      <xsd:simpleType>
        <xsd:restriction base="dms:Choice">
          <xsd:enumeration value="Yes"/>
          <xsd:enumeration value="No"/>
        </xsd:restriction>
      </xsd:simpleType>
    </xsd:element>
    <xsd:element name="Publish_x0020_Visitors" ma:index="10" nillable="true" ma:displayName="Publish Visitors" ma:internalName="Publish_x0020_Visitors">
      <xsd:simpleType>
        <xsd:restriction base="dms:Choice">
          <xsd:enumeration value="Yes"/>
          <xsd:enumeration value="No"/>
        </xsd:restriction>
      </xsd:simpleType>
    </xsd:element>
    <xsd:element name="PrintDate" ma:index="11" nillable="true" ma:displayName="PrintDate" ma:internalName="PrintDate">
      <xsd:simpleType>
        <xsd:restriction base="dms:DateTime"/>
      </xsd:simpleType>
    </xsd:element>
    <xsd:element name="InternetDocID" ma:index="12" nillable="true" ma:displayName="InternetDocID" ma:internalName="InternetDocID">
      <xsd:simpleType>
        <xsd:restriction base="dms:Text"/>
      </xsd:simpleType>
    </xsd:element>
    <xsd:element name="WorkspaceFile" ma:index="13" nillable="true" ma:displayName="WorkspaceFile" ma:internalName="WorkspaceFile">
      <xsd:simpleType>
        <xsd:restriction base="dms:Text"/>
      </xsd:simpleType>
    </xsd:element>
    <xsd:element name="AgendaID" ma:index="14" nillable="true" ma:displayName="AgendaID" ma:internalName="AgendaID">
      <xsd:simpleType>
        <xsd:restriction base="dms:Text"/>
      </xsd:simpleType>
    </xsd:element>
    <xsd:element name="Parent" ma:index="15" nillable="true" ma:displayName="Parent" ma:internalName="Parent">
      <xsd:simpleType>
        <xsd:restriction base="dms:Number"/>
      </xsd:simpleType>
    </xsd:element>
    <xsd:element name="Sequence" ma:index="16" nillable="true" ma:displayName="Sequence" ma:internalName="Sequence">
      <xsd:simpleType>
        <xsd:restriction base="dms:Text"/>
      </xsd:simpleType>
    </xsd:element>
    <xsd:element name="Include" ma:index="17" nillable="true" ma:displayName="Include" ma:internalName="Include">
      <xsd:simpleType>
        <xsd:restriction base="dms:Boolean"/>
      </xsd:simpleType>
    </xsd:element>
    <xsd:element name="PublishParticipantsPortalDate" ma:index="18" nillable="true" ma:displayName="PublishParticipantsPortalDate" ma:internalName="PublishParticipantsPortalDate">
      <xsd:simpleType>
        <xsd:restriction base="dms:DateTime"/>
      </xsd:simpleType>
    </xsd:element>
    <xsd:element name="PublishVisitorsPortalDate" ma:index="19" nillable="true" ma:displayName="PublishVisitorsPortalDate" ma:internalName="PublishVisitorsPortalDate">
      <xsd:simpleType>
        <xsd:restriction base="dms:DateTime"/>
      </xsd:simpleType>
    </xsd:element>
    <xsd:element name="PublishWorkspaceDate" ma:index="20" nillable="true" ma:displayName="PublishWorkspaceDate" ma:internalName="PublishWorkspaceDate">
      <xsd:simpleType>
        <xsd:restriction base="dms:DateTime"/>
      </xsd:simpleType>
    </xsd:element>
    <xsd:element name="PublishInternetDate" ma:index="21" nillable="true" ma:displayName="PublishInternetDate" ma:internalName="PublishInternetDate">
      <xsd:simpleType>
        <xsd:restriction base="dms:DateTime"/>
      </xsd:simpleType>
    </xsd:element>
    <xsd:element name="PublishTwitter" ma:index="22" nillable="true" ma:displayName="PublishTwitter" ma:internalName="PublishTwitter">
      <xsd:simpleType>
        <xsd:restriction base="dms:DateTime"/>
      </xsd:simpleType>
    </xsd:element>
    <xsd:element name="PublishFacebook" ma:index="23" nillable="true" ma:displayName="PublishFacebook" ma:internalName="PublishFacebook">
      <xsd:simpleType>
        <xsd:restriction base="dms:DateTime"/>
      </xsd:simpleType>
    </xsd:element>
    <xsd:element name="ReportID" ma:index="24" nillable="true" ma:displayName="ReportID" ma:internalName="ReportID">
      <xsd:simpleType>
        <xsd:restriction base="dms:Text"/>
      </xsd:simpleType>
    </xsd:element>
    <xsd:element name="OriginalFileName" ma:index="25" nillable="true" ma:displayName="OriginalFileName" ma:internalName="OriginalFileName">
      <xsd:simpleType>
        <xsd:restriction base="dms:Text"/>
      </xsd:simpleType>
    </xsd:element>
    <xsd:element name="FamilyId" ma:index="26" nillable="true" ma:displayName="FamilyId" ma:internalName="FamilyId">
      <xsd:simpleType>
        <xsd:restriction base="dms:Unknown"/>
      </xsd:simpleType>
    </xsd:element>
    <xsd:element name="WorkflowTaskListId" ma:index="27" nillable="true" ma:displayName="WorkflowTaskListId" ma:internalName="WorkflowTaskListId">
      <xsd:simpleType>
        <xsd:restriction base="dms:Text"/>
      </xsd:simpleType>
    </xsd:element>
    <xsd:element name="WorkflowTaskItemId" ma:index="28" nillable="true" ma:displayName="WorkflowTaskItemId" ma:internalName="WorkflowTaskItemId">
      <xsd:simpleType>
        <xsd:restriction base="dms:Number"/>
      </xsd:simpleType>
    </xsd:element>
    <xsd:element name="WorkflowTaskStatus" ma:index="29" nillable="true" ma:displayName="WorkflowTaskStatus" ma:internalName="WorkflowTask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80911-71EB-4EC9-A123-75F27AA830E3}">
  <ds:schemaRefs>
    <ds:schemaRef ds:uri="http://schemas.openxmlformats.org/officeDocument/2006/bibliography"/>
  </ds:schemaRefs>
</ds:datastoreItem>
</file>

<file path=customXml/itemProps2.xml><?xml version="1.0" encoding="utf-8"?>
<ds:datastoreItem xmlns:ds="http://schemas.openxmlformats.org/officeDocument/2006/customXml" ds:itemID="{425392F4-8AF4-401F-B6A8-46716669C687}">
  <ds:schemaRefs>
    <ds:schemaRef ds:uri="http://schemas.microsoft.com/office/2006/metadata/properties"/>
    <ds:schemaRef ds:uri="http://schemas.microsoft.com/office/infopath/2007/PartnerControls"/>
    <ds:schemaRef ds:uri="45684bf1-835b-4e3a-95ea-0f405b7feb5b"/>
  </ds:schemaRefs>
</ds:datastoreItem>
</file>

<file path=customXml/itemProps3.xml><?xml version="1.0" encoding="utf-8"?>
<ds:datastoreItem xmlns:ds="http://schemas.openxmlformats.org/officeDocument/2006/customXml" ds:itemID="{C6494698-FD15-4574-949A-071A8B03D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84bf1-835b-4e3a-95ea-0f405b7fe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AF7E7-1D54-44E1-BE99-ECF6F5EB7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C - Revised Student Dress Policy - GPC FINAL (April 18 2019).docx</vt:lpstr>
    </vt:vector>
  </TitlesOfParts>
  <Company>TDSB</Company>
  <LinksUpToDate>false</LinksUpToDate>
  <CharactersWithSpaces>6184</CharactersWithSpaces>
  <SharedDoc>false</SharedDoc>
  <HLinks>
    <vt:vector size="6" baseType="variant">
      <vt:variant>
        <vt:i4>2490479</vt:i4>
      </vt:variant>
      <vt:variant>
        <vt:i4>0</vt:i4>
      </vt:variant>
      <vt:variant>
        <vt:i4>0</vt:i4>
      </vt:variant>
      <vt:variant>
        <vt:i4>5</vt:i4>
      </vt:variant>
      <vt:variant>
        <vt:lpwstr>http://www.tdsb.on.ca/About-Us/Detail/docId/200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Revised Student Dress Policy - GPC FINAL (April 18 2019).docx</dc:title>
  <dc:creator>Susan Hallett</dc:creator>
  <cp:keywords>Bullying, Explosive Substance, Extortion, Firearm, Harassment, Hate Material, Inappro-priate Use of electronic Communications/Media, Inappropriate Use of Electronic, Physi-cal Assault, Physical Assault Causing Bodily Harm, Possession of a Weapon, Racial H</cp:keywords>
  <cp:lastModifiedBy>Mustafa, Ron</cp:lastModifiedBy>
  <cp:revision>2</cp:revision>
  <cp:lastPrinted>2019-09-16T17:20:00Z</cp:lastPrinted>
  <dcterms:created xsi:type="dcterms:W3CDTF">2022-04-20T18:22:00Z</dcterms:created>
  <dcterms:modified xsi:type="dcterms:W3CDTF">2022-04-20T18:22:00Z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0x010100A5F21D012EFBC64CA0AEE44AF87EC4B4</vt:lpwstr>
  </property>
  <property fmtid="{D5CDD505-2E9C-101B-9397-08002B2CF9AE}" pid="3" name="eSCRIBE Meeting Type Name">
    <vt:lpwstr>Governance and Policy Committee</vt:lpwstr>
  </property>
</Properties>
</file>